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71E" w:rsidRDefault="002558A4" w:rsidP="00D874A3">
      <w:pPr>
        <w:pStyle w:val="Heading1"/>
        <w:rPr>
          <w:rFonts w:cs="Arial"/>
          <w:sz w:val="20"/>
        </w:rPr>
      </w:pPr>
      <w:bookmarkStart w:id="0" w:name="_GoBack"/>
      <w:bookmarkEnd w:id="0"/>
    </w:p>
    <w:p w:rsidR="00D874A3" w:rsidRPr="00310840" w:rsidRDefault="001227D0" w:rsidP="00D874A3">
      <w:pPr>
        <w:pStyle w:val="Heading1"/>
        <w:rPr>
          <w:rFonts w:cs="Arial"/>
          <w:sz w:val="20"/>
        </w:rPr>
      </w:pPr>
      <w:r w:rsidRPr="00310840">
        <w:rPr>
          <w:rFonts w:cs="Arial"/>
          <w:sz w:val="20"/>
        </w:rPr>
        <w:t>CONFIDENTIAL</w:t>
      </w:r>
    </w:p>
    <w:p w:rsidR="00D874A3" w:rsidRPr="00310840" w:rsidRDefault="002558A4" w:rsidP="00D874A3">
      <w:pPr>
        <w:pStyle w:val="Heading1"/>
        <w:rPr>
          <w:rFonts w:cs="Arial"/>
        </w:rPr>
      </w:pPr>
    </w:p>
    <w:p w:rsidR="00D874A3" w:rsidRPr="00310840" w:rsidRDefault="001227D0" w:rsidP="00D874A3">
      <w:pPr>
        <w:pStyle w:val="Heading1"/>
        <w:rPr>
          <w:rFonts w:cs="Arial"/>
        </w:rPr>
      </w:pPr>
      <w:r w:rsidRPr="00310840">
        <w:rPr>
          <w:rFonts w:cs="Arial"/>
        </w:rPr>
        <w:t>VIGIL NOMINATING SURVEY</w:t>
      </w:r>
    </w:p>
    <w:p w:rsidR="00D874A3" w:rsidRPr="00310840" w:rsidRDefault="002558A4" w:rsidP="00D874A3">
      <w:pPr>
        <w:rPr>
          <w:rFonts w:ascii="Arial" w:hAnsi="Arial" w:cs="Arial"/>
          <w:b/>
          <w:sz w:val="24"/>
        </w:rPr>
      </w:pPr>
    </w:p>
    <w:p w:rsidR="00D874A3" w:rsidRPr="00D874A3" w:rsidRDefault="001227D0" w:rsidP="00D874A3">
      <w:pPr>
        <w:tabs>
          <w:tab w:val="left" w:pos="6480"/>
        </w:tabs>
        <w:rPr>
          <w:rFonts w:ascii="Arial" w:hAnsi="Arial" w:cs="Arial"/>
        </w:rPr>
      </w:pPr>
      <w:r w:rsidRPr="00D874A3">
        <w:rPr>
          <w:rFonts w:ascii="Arial" w:hAnsi="Arial" w:cs="Arial"/>
        </w:rPr>
        <w:t>TO: (Prospective Letter Writer)     _______________________________</w:t>
      </w:r>
      <w:r w:rsidRPr="00D874A3">
        <w:rPr>
          <w:rFonts w:ascii="Arial" w:hAnsi="Arial" w:cs="Arial"/>
        </w:rPr>
        <w:tab/>
        <w:t>Date: _____________</w:t>
      </w:r>
    </w:p>
    <w:p w:rsidR="00D874A3" w:rsidRPr="00D874A3" w:rsidRDefault="002558A4" w:rsidP="00D874A3">
      <w:pPr>
        <w:pStyle w:val="Header"/>
        <w:rPr>
          <w:rFonts w:ascii="Arial" w:hAnsi="Arial" w:cs="Arial"/>
        </w:rPr>
      </w:pPr>
    </w:p>
    <w:p w:rsidR="00D874A3" w:rsidRPr="00D874A3" w:rsidRDefault="001227D0" w:rsidP="00D874A3">
      <w:pPr>
        <w:rPr>
          <w:rFonts w:ascii="Arial" w:hAnsi="Arial" w:cs="Arial"/>
        </w:rPr>
      </w:pPr>
      <w:r w:rsidRPr="00D874A3">
        <w:rPr>
          <w:rFonts w:ascii="Arial" w:hAnsi="Arial" w:cs="Arial"/>
        </w:rPr>
        <w:t>Relationship to Nominee: ______________________________________________________</w:t>
      </w:r>
    </w:p>
    <w:p w:rsidR="00D874A3" w:rsidRPr="00D874A3" w:rsidRDefault="002558A4" w:rsidP="00D874A3">
      <w:pPr>
        <w:pStyle w:val="Header"/>
        <w:rPr>
          <w:rFonts w:ascii="Arial" w:hAnsi="Arial" w:cs="Arial"/>
        </w:rPr>
      </w:pPr>
    </w:p>
    <w:p w:rsidR="00D874A3" w:rsidRPr="00D874A3" w:rsidRDefault="001227D0" w:rsidP="00D874A3">
      <w:pPr>
        <w:pStyle w:val="Header"/>
        <w:rPr>
          <w:rFonts w:ascii="Arial" w:hAnsi="Arial" w:cs="Arial"/>
        </w:rPr>
      </w:pPr>
      <w:r w:rsidRPr="00D874A3">
        <w:rPr>
          <w:rFonts w:ascii="Arial" w:hAnsi="Arial" w:cs="Arial"/>
        </w:rPr>
        <w:t xml:space="preserve">(Nominee Name)_________________________________________ is A Brotherhood Member of </w:t>
      </w:r>
    </w:p>
    <w:p w:rsidR="00D874A3" w:rsidRPr="00D874A3" w:rsidRDefault="001227D0" w:rsidP="00D874A3">
      <w:pPr>
        <w:rPr>
          <w:rFonts w:ascii="Arial" w:hAnsi="Arial" w:cs="Arial"/>
        </w:rPr>
      </w:pPr>
      <w:r w:rsidRPr="00D874A3">
        <w:rPr>
          <w:rFonts w:ascii="Arial" w:hAnsi="Arial" w:cs="Arial"/>
        </w:rPr>
        <w:t>Amangamek-Wipit Lodge and is under consideration for elevation to the highest honor in the Order of the Arrow – the Vigil Honor.</w:t>
      </w:r>
    </w:p>
    <w:p w:rsidR="00D874A3" w:rsidRPr="00D874A3" w:rsidRDefault="002558A4" w:rsidP="00D874A3">
      <w:pPr>
        <w:rPr>
          <w:rFonts w:ascii="Arial" w:hAnsi="Arial" w:cs="Arial"/>
        </w:rPr>
      </w:pPr>
    </w:p>
    <w:p w:rsidR="00D874A3" w:rsidRPr="00D874A3" w:rsidRDefault="001227D0" w:rsidP="00D874A3">
      <w:pPr>
        <w:rPr>
          <w:rFonts w:ascii="Arial" w:hAnsi="Arial" w:cs="Arial"/>
        </w:rPr>
      </w:pPr>
      <w:r w:rsidRPr="00D874A3">
        <w:rPr>
          <w:rFonts w:ascii="Arial" w:hAnsi="Arial" w:cs="Arial"/>
        </w:rPr>
        <w:t xml:space="preserve">The Vigil Honor is a high mark of distinction and recognition reserved for those Arrowmen who, by reason of exceptional service, personal effort, and unselfish interest, have made </w:t>
      </w:r>
      <w:r w:rsidRPr="00D874A3">
        <w:rPr>
          <w:rFonts w:ascii="Arial" w:hAnsi="Arial" w:cs="Arial"/>
          <w:b/>
          <w:u w:val="single"/>
        </w:rPr>
        <w:t>distinguished contributions</w:t>
      </w:r>
      <w:r w:rsidRPr="00D874A3">
        <w:rPr>
          <w:rFonts w:ascii="Arial" w:hAnsi="Arial" w:cs="Arial"/>
        </w:rPr>
        <w:t xml:space="preserve"> beyond the immediate responsibilities of their position or office to one or more of the following: their lodge (or chapter), the Order of the Arrow, Scouting (unit, district or council), or Scout camp. Tenure in Scouting or the Order of the Arrow is not considered reason enough for a Vigil Honor recommendation.</w:t>
      </w:r>
    </w:p>
    <w:p w:rsidR="00D874A3" w:rsidRPr="00D874A3" w:rsidRDefault="002558A4" w:rsidP="00D874A3">
      <w:pPr>
        <w:rPr>
          <w:rFonts w:ascii="Arial" w:hAnsi="Arial" w:cs="Arial"/>
        </w:rPr>
      </w:pPr>
    </w:p>
    <w:p w:rsidR="00D874A3" w:rsidRPr="00D874A3" w:rsidRDefault="001227D0" w:rsidP="00D874A3">
      <w:pPr>
        <w:rPr>
          <w:rFonts w:ascii="Arial" w:hAnsi="Arial" w:cs="Arial"/>
        </w:rPr>
      </w:pPr>
      <w:r w:rsidRPr="00D874A3">
        <w:rPr>
          <w:rFonts w:ascii="Arial" w:hAnsi="Arial" w:cs="Arial"/>
        </w:rPr>
        <w:t xml:space="preserve">In order for our Chapter Nominating Committee to have outstanding candidates among whom to select for elevation to the Vigil Honor, we would appreciate your providing specific details of the </w:t>
      </w:r>
      <w:r w:rsidRPr="00D874A3">
        <w:rPr>
          <w:rFonts w:ascii="Arial" w:hAnsi="Arial" w:cs="Arial"/>
          <w:b/>
          <w:u w:val="single"/>
        </w:rPr>
        <w:t>distinguished contributions</w:t>
      </w:r>
      <w:r w:rsidRPr="00D874A3">
        <w:rPr>
          <w:rFonts w:ascii="Arial" w:hAnsi="Arial" w:cs="Arial"/>
          <w:b/>
        </w:rPr>
        <w:t xml:space="preserve"> </w:t>
      </w:r>
      <w:r w:rsidRPr="00D874A3">
        <w:rPr>
          <w:rFonts w:ascii="Arial" w:hAnsi="Arial" w:cs="Arial"/>
        </w:rPr>
        <w:t>this candidate has made along with specific reasons why he or she should receive nomination for this honor, or why they should not.</w:t>
      </w: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rPr>
          <w:rFonts w:ascii="Arial" w:hAnsi="Arial" w:cs="Arial"/>
        </w:rPr>
      </w:pPr>
    </w:p>
    <w:p w:rsidR="00D874A3" w:rsidRPr="00D874A3" w:rsidRDefault="002558A4" w:rsidP="00D874A3">
      <w:pPr>
        <w:pStyle w:val="Header"/>
        <w:rPr>
          <w:rFonts w:ascii="Arial" w:hAnsi="Arial" w:cs="Arial"/>
        </w:rPr>
      </w:pPr>
    </w:p>
    <w:p w:rsidR="00D874A3" w:rsidRPr="00D874A3" w:rsidRDefault="001227D0" w:rsidP="00D874A3">
      <w:pPr>
        <w:rPr>
          <w:rFonts w:ascii="Arial" w:hAnsi="Arial" w:cs="Arial"/>
          <w:i/>
        </w:rPr>
      </w:pPr>
      <w:r w:rsidRPr="00D874A3">
        <w:rPr>
          <w:rFonts w:ascii="Arial" w:hAnsi="Arial" w:cs="Arial"/>
          <w:i/>
        </w:rPr>
        <w:t>(If additional space is needed, please use the back</w:t>
      </w:r>
      <w:r>
        <w:rPr>
          <w:rFonts w:ascii="Arial" w:hAnsi="Arial" w:cs="Arial"/>
          <w:i/>
        </w:rPr>
        <w:t xml:space="preserve"> or attach separate page</w:t>
      </w:r>
      <w:r w:rsidRPr="00D874A3">
        <w:rPr>
          <w:rFonts w:ascii="Arial" w:hAnsi="Arial" w:cs="Arial"/>
          <w:i/>
        </w:rPr>
        <w:t>.)</w:t>
      </w:r>
    </w:p>
    <w:p w:rsidR="00D874A3" w:rsidRPr="00D874A3" w:rsidRDefault="002558A4" w:rsidP="00D874A3">
      <w:pPr>
        <w:rPr>
          <w:rFonts w:ascii="Arial" w:hAnsi="Arial" w:cs="Arial"/>
          <w:i/>
        </w:rPr>
      </w:pPr>
    </w:p>
    <w:p w:rsidR="00D874A3" w:rsidRPr="00D874A3" w:rsidRDefault="001227D0" w:rsidP="00D874A3">
      <w:pPr>
        <w:rPr>
          <w:rFonts w:ascii="Arial" w:hAnsi="Arial" w:cs="Arial"/>
        </w:rPr>
      </w:pPr>
      <w:r w:rsidRPr="00D874A3">
        <w:rPr>
          <w:rFonts w:ascii="Arial" w:hAnsi="Arial" w:cs="Arial"/>
        </w:rPr>
        <w:tab/>
        <w:t>_____________________________________________________________________</w:t>
      </w:r>
    </w:p>
    <w:p w:rsidR="00D874A3" w:rsidRPr="00D874A3" w:rsidRDefault="001227D0" w:rsidP="00D874A3">
      <w:pPr>
        <w:rPr>
          <w:rFonts w:ascii="Arial" w:hAnsi="Arial" w:cs="Arial"/>
        </w:rPr>
      </w:pPr>
      <w:r w:rsidRPr="00D874A3">
        <w:rPr>
          <w:rFonts w:ascii="Arial" w:hAnsi="Arial" w:cs="Arial"/>
        </w:rPr>
        <w:tab/>
      </w:r>
      <w:r w:rsidRPr="00D874A3">
        <w:rPr>
          <w:rFonts w:ascii="Arial" w:hAnsi="Arial" w:cs="Arial"/>
          <w:i/>
        </w:rPr>
        <w:t>(Signature of person making recommendation</w:t>
      </w:r>
      <w:r>
        <w:rPr>
          <w:rFonts w:ascii="Arial" w:hAnsi="Arial" w:cs="Arial"/>
          <w:i/>
        </w:rPr>
        <w:t>, if emailed attach printed copy of email)</w:t>
      </w:r>
    </w:p>
    <w:p w:rsidR="00D874A3" w:rsidRPr="00D874A3" w:rsidRDefault="002558A4" w:rsidP="00D874A3">
      <w:pPr>
        <w:rPr>
          <w:rFonts w:ascii="Arial" w:hAnsi="Arial" w:cs="Arial"/>
        </w:rPr>
      </w:pPr>
    </w:p>
    <w:p w:rsidR="00D874A3" w:rsidRPr="00D874A3" w:rsidRDefault="001227D0" w:rsidP="00D874A3">
      <w:pPr>
        <w:rPr>
          <w:rFonts w:ascii="Arial" w:hAnsi="Arial" w:cs="Arial"/>
        </w:rPr>
      </w:pPr>
      <w:r w:rsidRPr="00D874A3">
        <w:rPr>
          <w:rFonts w:ascii="Arial" w:hAnsi="Arial" w:cs="Arial"/>
          <w:b/>
        </w:rPr>
        <w:t>BY (Date)___________, PLEASE RETURN THIS SURVEY TO:</w:t>
      </w:r>
    </w:p>
    <w:p w:rsidR="00D874A3" w:rsidRPr="00D874A3" w:rsidRDefault="002558A4" w:rsidP="00D874A3">
      <w:pPr>
        <w:rPr>
          <w:rFonts w:ascii="Arial" w:hAnsi="Arial" w:cs="Arial"/>
        </w:rPr>
      </w:pPr>
    </w:p>
    <w:p w:rsidR="00D874A3" w:rsidRPr="00D874A3" w:rsidRDefault="001227D0" w:rsidP="00D874A3">
      <w:pPr>
        <w:rPr>
          <w:rFonts w:ascii="Arial" w:hAnsi="Arial" w:cs="Arial"/>
        </w:rPr>
      </w:pPr>
      <w:r w:rsidRPr="00D874A3">
        <w:rPr>
          <w:rFonts w:ascii="Arial" w:hAnsi="Arial" w:cs="Arial"/>
        </w:rPr>
        <w:tab/>
        <w:t>(Chapter Vigil Nominating Official)</w:t>
      </w:r>
      <w:r w:rsidRPr="00D874A3">
        <w:rPr>
          <w:rFonts w:ascii="Arial" w:hAnsi="Arial" w:cs="Arial"/>
        </w:rPr>
        <w:tab/>
      </w:r>
      <w:r w:rsidRPr="00D874A3">
        <w:rPr>
          <w:rFonts w:ascii="Arial" w:hAnsi="Arial" w:cs="Arial"/>
        </w:rPr>
        <w:tab/>
        <w:t>______________________________</w:t>
      </w:r>
    </w:p>
    <w:p w:rsidR="00D874A3" w:rsidRPr="00D874A3" w:rsidRDefault="002558A4" w:rsidP="00D874A3">
      <w:pPr>
        <w:rPr>
          <w:rFonts w:ascii="Arial" w:hAnsi="Arial" w:cs="Arial"/>
        </w:rPr>
      </w:pPr>
    </w:p>
    <w:p w:rsidR="00D874A3" w:rsidRPr="00D874A3" w:rsidRDefault="001227D0" w:rsidP="00D874A3">
      <w:pPr>
        <w:rPr>
          <w:rFonts w:ascii="Arial" w:hAnsi="Arial" w:cs="Arial"/>
        </w:rPr>
      </w:pPr>
      <w:r w:rsidRPr="00D874A3">
        <w:rPr>
          <w:rFonts w:ascii="Arial" w:hAnsi="Arial" w:cs="Arial"/>
        </w:rPr>
        <w:tab/>
        <w:t>(Address)</w:t>
      </w:r>
      <w:r w:rsidRPr="00D874A3">
        <w:rPr>
          <w:rFonts w:ascii="Arial" w:hAnsi="Arial" w:cs="Arial"/>
        </w:rPr>
        <w:tab/>
      </w:r>
      <w:r w:rsidRPr="00D874A3">
        <w:rPr>
          <w:rFonts w:ascii="Arial" w:hAnsi="Arial" w:cs="Arial"/>
        </w:rPr>
        <w:tab/>
      </w:r>
      <w:r w:rsidRPr="00D874A3">
        <w:rPr>
          <w:rFonts w:ascii="Arial" w:hAnsi="Arial" w:cs="Arial"/>
        </w:rPr>
        <w:tab/>
      </w:r>
      <w:r w:rsidRPr="00D874A3">
        <w:rPr>
          <w:rFonts w:ascii="Arial" w:hAnsi="Arial" w:cs="Arial"/>
        </w:rPr>
        <w:tab/>
      </w:r>
      <w:r w:rsidRPr="00D874A3">
        <w:rPr>
          <w:rFonts w:ascii="Arial" w:hAnsi="Arial" w:cs="Arial"/>
        </w:rPr>
        <w:tab/>
        <w:t>______________________________</w:t>
      </w:r>
    </w:p>
    <w:p w:rsidR="00D874A3" w:rsidRPr="00D874A3" w:rsidRDefault="001227D0" w:rsidP="00D874A3">
      <w:pPr>
        <w:rPr>
          <w:rFonts w:ascii="Arial" w:hAnsi="Arial" w:cs="Arial"/>
        </w:rPr>
      </w:pPr>
      <w:r w:rsidRPr="00D874A3">
        <w:rPr>
          <w:rFonts w:ascii="Arial" w:hAnsi="Arial" w:cs="Arial"/>
        </w:rPr>
        <w:tab/>
      </w:r>
    </w:p>
    <w:p w:rsidR="00D874A3" w:rsidRPr="00D874A3" w:rsidRDefault="001227D0" w:rsidP="00D874A3">
      <w:pPr>
        <w:rPr>
          <w:rFonts w:ascii="Arial" w:hAnsi="Arial" w:cs="Arial"/>
        </w:rPr>
      </w:pPr>
      <w:r w:rsidRPr="00D874A3">
        <w:rPr>
          <w:rFonts w:ascii="Arial" w:hAnsi="Arial" w:cs="Arial"/>
        </w:rPr>
        <w:tab/>
        <w:t>(Phone)</w:t>
      </w:r>
      <w:r w:rsidRPr="00D874A3">
        <w:rPr>
          <w:rFonts w:ascii="Arial" w:hAnsi="Arial" w:cs="Arial"/>
        </w:rPr>
        <w:tab/>
      </w:r>
      <w:r w:rsidRPr="00D874A3">
        <w:rPr>
          <w:rFonts w:ascii="Arial" w:hAnsi="Arial" w:cs="Arial"/>
        </w:rPr>
        <w:tab/>
      </w:r>
      <w:r w:rsidRPr="00D874A3">
        <w:rPr>
          <w:rFonts w:ascii="Arial" w:hAnsi="Arial" w:cs="Arial"/>
        </w:rPr>
        <w:tab/>
      </w:r>
      <w:r w:rsidRPr="00D874A3">
        <w:rPr>
          <w:rFonts w:ascii="Arial" w:hAnsi="Arial" w:cs="Arial"/>
        </w:rPr>
        <w:tab/>
      </w:r>
      <w:r w:rsidRPr="00D874A3">
        <w:rPr>
          <w:rFonts w:ascii="Arial" w:hAnsi="Arial" w:cs="Arial"/>
        </w:rPr>
        <w:tab/>
      </w:r>
      <w:r w:rsidRPr="00D874A3">
        <w:rPr>
          <w:rFonts w:ascii="Arial" w:hAnsi="Arial" w:cs="Arial"/>
        </w:rPr>
        <w:tab/>
        <w:t>______________________________</w:t>
      </w:r>
    </w:p>
    <w:p w:rsidR="00D31404" w:rsidRPr="008441B7" w:rsidRDefault="002558A4" w:rsidP="00CD00C2">
      <w:pPr>
        <w:widowControl/>
        <w:spacing w:line="287" w:lineRule="atLeast"/>
        <w:rPr>
          <w:rFonts w:ascii="Arial" w:hAnsi="Arial" w:cs="Arial"/>
          <w:sz w:val="22"/>
          <w:szCs w:val="22"/>
        </w:rPr>
      </w:pPr>
    </w:p>
    <w:sectPr w:rsidR="00D31404" w:rsidRPr="008441B7" w:rsidSect="00DC671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8A4" w:rsidRDefault="002558A4" w:rsidP="00675330">
      <w:r>
        <w:separator/>
      </w:r>
    </w:p>
  </w:endnote>
  <w:endnote w:type="continuationSeparator" w:id="0">
    <w:p w:rsidR="002558A4" w:rsidRDefault="002558A4" w:rsidP="0067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B5" w:rsidRDefault="001F4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B56" w:rsidRDefault="00675330">
    <w:pPr>
      <w:pStyle w:val="Footer"/>
    </w:pPr>
    <w:r>
      <w:rPr>
        <w:rStyle w:val="PageNumber"/>
      </w:rPr>
      <w:fldChar w:fldCharType="begin"/>
    </w:r>
    <w:r w:rsidR="001227D0">
      <w:rPr>
        <w:rStyle w:val="PageNumber"/>
      </w:rPr>
      <w:instrText xml:space="preserve"> PAGE </w:instrText>
    </w:r>
    <w:r>
      <w:rPr>
        <w:rStyle w:val="PageNumber"/>
      </w:rPr>
      <w:fldChar w:fldCharType="separate"/>
    </w:r>
    <w:r w:rsidR="001F4EB5">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B5" w:rsidRDefault="001F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8A4" w:rsidRDefault="002558A4" w:rsidP="00675330">
      <w:r>
        <w:separator/>
      </w:r>
    </w:p>
  </w:footnote>
  <w:footnote w:type="continuationSeparator" w:id="0">
    <w:p w:rsidR="002558A4" w:rsidRDefault="002558A4" w:rsidP="0067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B5" w:rsidRDefault="001F4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71D" w:rsidRDefault="0030701C" w:rsidP="00085370">
    <w:pPr>
      <w:pStyle w:val="Header"/>
      <w:pBdr>
        <w:bottom w:val="single" w:sz="12" w:space="1" w:color="auto"/>
      </w:pBdr>
      <w:tabs>
        <w:tab w:val="clear" w:pos="4680"/>
        <w:tab w:val="clear" w:pos="9360"/>
        <w:tab w:val="right" w:pos="8640"/>
      </w:tabs>
    </w:pPr>
    <w:r>
      <w:rPr>
        <w:noProof/>
      </w:rPr>
      <mc:AlternateContent>
        <mc:Choice Requires="wps">
          <w:drawing>
            <wp:anchor distT="0" distB="0" distL="114300" distR="114300" simplePos="0" relativeHeight="251659264" behindDoc="0" locked="0" layoutInCell="1" allowOverlap="1">
              <wp:simplePos x="0" y="0"/>
              <wp:positionH relativeFrom="column">
                <wp:posOffset>1581150</wp:posOffset>
              </wp:positionH>
              <wp:positionV relativeFrom="paragraph">
                <wp:posOffset>190500</wp:posOffset>
              </wp:positionV>
              <wp:extent cx="3810000" cy="756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71D" w:rsidRPr="00D874A3" w:rsidRDefault="001227D0" w:rsidP="00DC671D">
                          <w:pPr>
                            <w:jc w:val="right"/>
                            <w:rPr>
                              <w:rFonts w:ascii="Arial Black" w:hAnsi="Arial Black"/>
                              <w:sz w:val="22"/>
                              <w:szCs w:val="22"/>
                            </w:rPr>
                          </w:pPr>
                          <w:r>
                            <w:rPr>
                              <w:rFonts w:ascii="Arial Black" w:hAnsi="Arial Black"/>
                              <w:sz w:val="22"/>
                              <w:szCs w:val="22"/>
                            </w:rPr>
                            <w:t xml:space="preserve">Boy Scouts of America, </w:t>
                          </w:r>
                          <w:r w:rsidRPr="00D874A3">
                            <w:rPr>
                              <w:rFonts w:ascii="Arial Black" w:hAnsi="Arial Black"/>
                              <w:sz w:val="22"/>
                              <w:szCs w:val="22"/>
                            </w:rPr>
                            <w:t>Order of the Arrow</w:t>
                          </w:r>
                        </w:p>
                        <w:p w:rsidR="00DC671D" w:rsidRPr="00D874A3" w:rsidRDefault="001227D0" w:rsidP="00DC671D">
                          <w:pPr>
                            <w:jc w:val="right"/>
                            <w:rPr>
                              <w:rFonts w:ascii="Arial Black" w:hAnsi="Arial Black"/>
                              <w:sz w:val="22"/>
                              <w:szCs w:val="22"/>
                            </w:rPr>
                          </w:pPr>
                          <w:r w:rsidRPr="00D874A3">
                            <w:rPr>
                              <w:rFonts w:ascii="Arial Black" w:hAnsi="Arial Black"/>
                              <w:sz w:val="22"/>
                              <w:szCs w:val="22"/>
                            </w:rPr>
                            <w:t>Amangamek</w:t>
                          </w:r>
                          <w:r>
                            <w:rPr>
                              <w:rFonts w:ascii="Arial Black" w:hAnsi="Arial Black"/>
                              <w:sz w:val="22"/>
                              <w:szCs w:val="22"/>
                            </w:rPr>
                            <w:t>-</w:t>
                          </w:r>
                          <w:r w:rsidRPr="00D874A3">
                            <w:rPr>
                              <w:rFonts w:ascii="Arial Black" w:hAnsi="Arial Black"/>
                              <w:sz w:val="22"/>
                              <w:szCs w:val="22"/>
                            </w:rPr>
                            <w:t>Wipit Lodge 470</w:t>
                          </w:r>
                        </w:p>
                        <w:p w:rsidR="00DC671D" w:rsidRPr="00D874A3" w:rsidRDefault="001F4EB5" w:rsidP="00DC671D">
                          <w:pPr>
                            <w:jc w:val="right"/>
                            <w:rPr>
                              <w:rFonts w:ascii="Arial Black" w:hAnsi="Arial Black"/>
                              <w:sz w:val="22"/>
                              <w:szCs w:val="22"/>
                            </w:rPr>
                          </w:pPr>
                          <w:r>
                            <w:rPr>
                              <w:rFonts w:ascii="Arial Black" w:hAnsi="Arial Black"/>
                              <w:sz w:val="22"/>
                              <w:szCs w:val="22"/>
                            </w:rPr>
                            <w:t xml:space="preserve">2019 </w:t>
                          </w:r>
                          <w:r w:rsidR="001227D0">
                            <w:rPr>
                              <w:rFonts w:ascii="Arial Black" w:hAnsi="Arial Black"/>
                              <w:sz w:val="22"/>
                              <w:szCs w:val="22"/>
                            </w:rPr>
                            <w:t>Vigil Honor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pt;margin-top:15pt;width:300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" stroked="f">
              <v:textbox>
                <w:txbxContent>
                  <w:p w:rsidR="00DC671D" w:rsidRPr="00D874A3" w:rsidRDefault="001227D0" w:rsidP="00DC671D">
                    <w:pPr>
                      <w:jc w:val="right"/>
                      <w:rPr>
                        <w:rFonts w:ascii="Arial Black" w:hAnsi="Arial Black"/>
                        <w:sz w:val="22"/>
                        <w:szCs w:val="22"/>
                      </w:rPr>
                    </w:pPr>
                    <w:r>
                      <w:rPr>
                        <w:rFonts w:ascii="Arial Black" w:hAnsi="Arial Black"/>
                        <w:sz w:val="22"/>
                        <w:szCs w:val="22"/>
                      </w:rPr>
                      <w:t xml:space="preserve">Boy Scouts of America, </w:t>
                    </w:r>
                    <w:r w:rsidRPr="00D874A3">
                      <w:rPr>
                        <w:rFonts w:ascii="Arial Black" w:hAnsi="Arial Black"/>
                        <w:sz w:val="22"/>
                        <w:szCs w:val="22"/>
                      </w:rPr>
                      <w:t>Order of the Arrow</w:t>
                    </w:r>
                  </w:p>
                  <w:p w:rsidR="00DC671D" w:rsidRPr="00D874A3" w:rsidRDefault="001227D0" w:rsidP="00DC671D">
                    <w:pPr>
                      <w:jc w:val="right"/>
                      <w:rPr>
                        <w:rFonts w:ascii="Arial Black" w:hAnsi="Arial Black"/>
                        <w:sz w:val="22"/>
                        <w:szCs w:val="22"/>
                      </w:rPr>
                    </w:pPr>
                    <w:r w:rsidRPr="00D874A3">
                      <w:rPr>
                        <w:rFonts w:ascii="Arial Black" w:hAnsi="Arial Black"/>
                        <w:sz w:val="22"/>
                        <w:szCs w:val="22"/>
                      </w:rPr>
                      <w:t>Amangamek</w:t>
                    </w:r>
                    <w:r>
                      <w:rPr>
                        <w:rFonts w:ascii="Arial Black" w:hAnsi="Arial Black"/>
                        <w:sz w:val="22"/>
                        <w:szCs w:val="22"/>
                      </w:rPr>
                      <w:t>-</w:t>
                    </w:r>
                    <w:r w:rsidRPr="00D874A3">
                      <w:rPr>
                        <w:rFonts w:ascii="Arial Black" w:hAnsi="Arial Black"/>
                        <w:sz w:val="22"/>
                        <w:szCs w:val="22"/>
                      </w:rPr>
                      <w:t>Wipit Lodge 470</w:t>
                    </w:r>
                  </w:p>
                  <w:p w:rsidR="00DC671D" w:rsidRPr="00D874A3" w:rsidRDefault="001F4EB5" w:rsidP="00DC671D">
                    <w:pPr>
                      <w:jc w:val="right"/>
                      <w:rPr>
                        <w:rFonts w:ascii="Arial Black" w:hAnsi="Arial Black"/>
                        <w:sz w:val="22"/>
                        <w:szCs w:val="22"/>
                      </w:rPr>
                    </w:pPr>
                    <w:r>
                      <w:rPr>
                        <w:rFonts w:ascii="Arial Black" w:hAnsi="Arial Black"/>
                        <w:sz w:val="22"/>
                        <w:szCs w:val="22"/>
                      </w:rPr>
                      <w:t xml:space="preserve">2019 </w:t>
                    </w:r>
                    <w:r w:rsidR="001227D0">
                      <w:rPr>
                        <w:rFonts w:ascii="Arial Black" w:hAnsi="Arial Black"/>
                        <w:sz w:val="22"/>
                        <w:szCs w:val="22"/>
                      </w:rPr>
                      <w:t>Vigil Honor Selection</w:t>
                    </w:r>
                  </w:p>
                </w:txbxContent>
              </v:textbox>
            </v:shape>
          </w:pict>
        </mc:Fallback>
      </mc:AlternateContent>
    </w:r>
    <w:r w:rsidR="001227D0" w:rsidRPr="007A6374">
      <w:rPr>
        <w:noProof/>
      </w:rPr>
      <w:drawing>
        <wp:inline distT="0" distB="0" distL="0" distR="0">
          <wp:extent cx="1047750" cy="1054100"/>
          <wp:effectExtent l="0" t="0" r="0" b="0"/>
          <wp:docPr id="1" name="Picture 1" descr="47f17ea2ed53fed79b1250b6d1a6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f17ea2ed53fed79b1250b6d1a6113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1054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B5" w:rsidRDefault="001F4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30"/>
    <w:rsid w:val="001227D0"/>
    <w:rsid w:val="001F4EB5"/>
    <w:rsid w:val="002558A4"/>
    <w:rsid w:val="0030701C"/>
    <w:rsid w:val="0067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9A2752-7D88-438F-BFB1-C2EBF18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0C2"/>
    <w:pPr>
      <w:widowControl w:val="0"/>
    </w:pPr>
    <w:rPr>
      <w:rFonts w:ascii="Courier" w:hAnsi="Courier"/>
    </w:rPr>
  </w:style>
  <w:style w:type="paragraph" w:styleId="Heading1">
    <w:name w:val="heading 1"/>
    <w:basedOn w:val="Normal"/>
    <w:next w:val="Normal"/>
    <w:link w:val="Heading1Char"/>
    <w:qFormat/>
    <w:rsid w:val="00D874A3"/>
    <w:pPr>
      <w:keepNext/>
      <w:widowControl/>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D00C2"/>
  </w:style>
  <w:style w:type="paragraph" w:styleId="Footer">
    <w:name w:val="footer"/>
    <w:basedOn w:val="Normal"/>
    <w:rsid w:val="00CD00C2"/>
    <w:pPr>
      <w:tabs>
        <w:tab w:val="center" w:pos="4320"/>
        <w:tab w:val="right" w:pos="8640"/>
      </w:tabs>
      <w:autoSpaceDE w:val="0"/>
      <w:autoSpaceDN w:val="0"/>
      <w:jc w:val="center"/>
    </w:pPr>
    <w:rPr>
      <w:rFonts w:ascii="Arial" w:hAnsi="Arial" w:cs="Arial"/>
    </w:rPr>
  </w:style>
  <w:style w:type="paragraph" w:styleId="BalloonText">
    <w:name w:val="Balloon Text"/>
    <w:basedOn w:val="Normal"/>
    <w:semiHidden/>
    <w:rsid w:val="00607BF7"/>
    <w:rPr>
      <w:rFonts w:ascii="Tahoma" w:hAnsi="Tahoma" w:cs="Tahoma"/>
      <w:sz w:val="16"/>
      <w:szCs w:val="16"/>
    </w:rPr>
  </w:style>
  <w:style w:type="character" w:styleId="Hyperlink">
    <w:name w:val="Hyperlink"/>
    <w:rsid w:val="000A7B6D"/>
    <w:rPr>
      <w:color w:val="0000FF"/>
      <w:u w:val="single"/>
    </w:rPr>
  </w:style>
  <w:style w:type="paragraph" w:styleId="Header">
    <w:name w:val="header"/>
    <w:basedOn w:val="Normal"/>
    <w:link w:val="HeaderChar"/>
    <w:rsid w:val="00DC671D"/>
    <w:pPr>
      <w:tabs>
        <w:tab w:val="center" w:pos="4680"/>
        <w:tab w:val="right" w:pos="9360"/>
      </w:tabs>
    </w:pPr>
  </w:style>
  <w:style w:type="character" w:customStyle="1" w:styleId="HeaderChar">
    <w:name w:val="Header Char"/>
    <w:link w:val="Header"/>
    <w:rsid w:val="00DC671D"/>
    <w:rPr>
      <w:rFonts w:ascii="Courier" w:hAnsi="Courier"/>
    </w:rPr>
  </w:style>
  <w:style w:type="character" w:customStyle="1" w:styleId="Heading1Char">
    <w:name w:val="Heading 1 Char"/>
    <w:link w:val="Heading1"/>
    <w:rsid w:val="00D874A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BCB3-ADDA-4AEC-A18B-D4A7F199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 Pulas</dc:creator>
  <cp:lastModifiedBy>John O'Connell</cp:lastModifiedBy>
  <cp:revision>2</cp:revision>
  <dcterms:created xsi:type="dcterms:W3CDTF">2018-12-01T22:04:00Z</dcterms:created>
  <dcterms:modified xsi:type="dcterms:W3CDTF">2018-12-01T22:04:00Z</dcterms:modified>
</cp:coreProperties>
</file>