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A2FBE" w14:paraId="5F585654" w14:textId="77777777" w:rsidTr="00AA2FBE">
        <w:tc>
          <w:tcPr>
            <w:tcW w:w="10242" w:type="dxa"/>
          </w:tcPr>
          <w:p w14:paraId="4AC4C496" w14:textId="77777777" w:rsidR="00AA2FBE" w:rsidRDefault="0005611D" w:rsidP="00AA2FB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B7500D3" wp14:editId="52ADA5E6">
                  <wp:extent cx="3813048" cy="694944"/>
                  <wp:effectExtent l="0" t="0" r="0" b="0"/>
                  <wp:docPr id="1" name="Picture 1" descr="\\ntllaserfichepd\RSS\General\Council Logo Headers\082_Natl_Capital_Area_Std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tllaserfichepd\RSS\General\Council Logo Headers\082_Natl_Capital_Area_Std_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048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68B40" w14:textId="77777777" w:rsidR="00AA2FBE" w:rsidRPr="009D1E60" w:rsidRDefault="00AA2FBE" w:rsidP="00AA2FBE">
            <w:pPr>
              <w:spacing w:before="100" w:beforeAutospacing="1" w:after="100" w:afterAutospacing="1"/>
              <w:ind w:left="-18"/>
              <w:rPr>
                <w:rFonts w:ascii="Arial" w:hAnsi="Arial" w:cs="Arial"/>
              </w:rPr>
            </w:pPr>
            <w:r w:rsidRPr="009D1E60">
              <w:rPr>
                <w:rFonts w:ascii="Arial" w:hAnsi="Arial" w:cs="Arial"/>
              </w:rPr>
              <w:t xml:space="preserve">Greetings </w:t>
            </w:r>
            <w:r w:rsidR="00B12F86">
              <w:rPr>
                <w:rFonts w:ascii="Arial" w:hAnsi="Arial" w:cs="Arial"/>
              </w:rPr>
              <w:t>&lt;INSERT NAME&gt;</w:t>
            </w:r>
            <w:r w:rsidR="0017449F">
              <w:rPr>
                <w:rFonts w:ascii="Arial" w:hAnsi="Arial" w:cs="Arial"/>
                <w:color w:val="1F497D"/>
              </w:rPr>
              <w:t>:</w:t>
            </w:r>
          </w:p>
          <w:p w14:paraId="6B091181" w14:textId="77777777" w:rsidR="00AA2FBE" w:rsidRPr="009D1E60" w:rsidRDefault="00AA2FBE" w:rsidP="00AA2FBE">
            <w:pPr>
              <w:tabs>
                <w:tab w:val="left" w:pos="262"/>
              </w:tabs>
              <w:spacing w:before="100" w:beforeAutospacing="1" w:after="100" w:afterAutospacing="1"/>
              <w:rPr>
                <w:rFonts w:ascii="Arial" w:hAnsi="Arial" w:cs="Arial"/>
                <w:color w:val="1F497D"/>
              </w:rPr>
            </w:pPr>
            <w:r w:rsidRPr="009D1E60">
              <w:rPr>
                <w:rFonts w:ascii="Arial" w:hAnsi="Arial" w:cs="Arial"/>
                <w:color w:val="000000"/>
              </w:rPr>
              <w:t>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>e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i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f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D1E60">
              <w:rPr>
                <w:rFonts w:ascii="Arial" w:hAnsi="Arial" w:cs="Arial"/>
                <w:color w:val="000000"/>
              </w:rPr>
              <w:t>ati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n listed below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is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to assist </w:t>
            </w:r>
            <w:r w:rsidRPr="009D1E60">
              <w:rPr>
                <w:rFonts w:ascii="Arial" w:hAnsi="Arial" w:cs="Arial"/>
                <w:color w:val="000000"/>
              </w:rPr>
              <w:t>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 xml:space="preserve">e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color w:val="000000"/>
              </w:rPr>
              <w:t>rs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n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2"/>
              </w:rPr>
              <w:t>e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s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s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b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D1E60">
              <w:rPr>
                <w:rFonts w:ascii="Arial" w:hAnsi="Arial" w:cs="Arial"/>
                <w:color w:val="000000"/>
              </w:rPr>
              <w:t xml:space="preserve">e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f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 xml:space="preserve">r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co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e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ti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g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 xml:space="preserve">e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>a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rte</w:t>
            </w:r>
            <w:r w:rsidRPr="009D1E60">
              <w:rPr>
                <w:rFonts w:ascii="Arial" w:hAnsi="Arial" w:cs="Arial"/>
                <w:color w:val="000000"/>
              </w:rPr>
              <w:t xml:space="preserve">r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re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ewa</w:t>
            </w:r>
            <w:r w:rsidRPr="009D1E60">
              <w:rPr>
                <w:rFonts w:ascii="Arial" w:hAnsi="Arial" w:cs="Arial"/>
                <w:color w:val="000000"/>
              </w:rPr>
              <w:t xml:space="preserve">l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cess</w:t>
            </w:r>
            <w:r w:rsidRPr="009D1E60">
              <w:rPr>
                <w:rFonts w:ascii="Arial" w:hAnsi="Arial" w:cs="Arial"/>
                <w:color w:val="000000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f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 y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ur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un</w:t>
            </w:r>
            <w:r w:rsidRPr="009D1E60">
              <w:rPr>
                <w:rFonts w:ascii="Arial" w:hAnsi="Arial" w:cs="Arial"/>
                <w:color w:val="000000"/>
              </w:rPr>
              <w:t xml:space="preserve">it.  </w:t>
            </w:r>
          </w:p>
          <w:p w14:paraId="55F17A6C" w14:textId="77777777" w:rsidR="00AA2FBE" w:rsidRPr="009D1E60" w:rsidRDefault="00AA2FBE" w:rsidP="00673D90">
            <w:pPr>
              <w:tabs>
                <w:tab w:val="left" w:pos="262"/>
              </w:tabs>
              <w:spacing w:after="0"/>
              <w:rPr>
                <w:rFonts w:ascii="Arial" w:hAnsi="Arial" w:cs="Arial"/>
                <w:color w:val="FF0000"/>
                <w:spacing w:val="-1"/>
              </w:rPr>
            </w:pPr>
            <w:r w:rsidRPr="009D1E60">
              <w:rPr>
                <w:rFonts w:ascii="Arial" w:hAnsi="Arial" w:cs="Arial"/>
                <w:color w:val="000000"/>
              </w:rPr>
              <w:t>Additional information is also availa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b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l</w:t>
            </w:r>
            <w:r w:rsidRPr="009D1E60">
              <w:rPr>
                <w:rFonts w:ascii="Arial" w:hAnsi="Arial" w:cs="Arial"/>
                <w:color w:val="000000"/>
              </w:rPr>
              <w:t>e at your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Council’s 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un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d</w:t>
            </w:r>
            <w:r w:rsidRPr="009D1E60">
              <w:rPr>
                <w:rFonts w:ascii="Arial" w:hAnsi="Arial" w:cs="Arial"/>
                <w:color w:val="000000"/>
              </w:rPr>
              <w:t>ta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b</w:t>
            </w:r>
            <w:r w:rsidRPr="009D1E60">
              <w:rPr>
                <w:rFonts w:ascii="Arial" w:hAnsi="Arial" w:cs="Arial"/>
                <w:color w:val="000000"/>
              </w:rPr>
              <w:t>le 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d on 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>e</w:t>
            </w:r>
            <w:r w:rsidRPr="006B2F81">
              <w:rPr>
                <w:rFonts w:ascii="Arial" w:hAnsi="Arial" w:cs="Arial"/>
                <w:spacing w:val="1"/>
              </w:rPr>
              <w:t xml:space="preserve"> </w:t>
            </w:r>
            <w:r w:rsidR="0005611D">
              <w:rPr>
                <w:rFonts w:ascii="Arial" w:hAnsi="Arial" w:cs="Arial"/>
                <w:spacing w:val="1"/>
              </w:rPr>
              <w:t>National Capital Area</w:t>
            </w:r>
            <w:r w:rsidR="00CF11F1">
              <w:rPr>
                <w:rFonts w:ascii="Arial" w:hAnsi="Arial" w:cs="Arial"/>
                <w:spacing w:val="1"/>
              </w:rPr>
              <w:t>’s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spacing w:val="1"/>
              </w:rPr>
              <w:t>w</w:t>
            </w:r>
            <w:r w:rsidRPr="009D1E60">
              <w:rPr>
                <w:rFonts w:ascii="Arial" w:hAnsi="Arial" w:cs="Arial"/>
              </w:rPr>
              <w:t>e</w:t>
            </w:r>
            <w:r w:rsidRPr="009D1E60">
              <w:rPr>
                <w:rFonts w:ascii="Arial" w:hAnsi="Arial" w:cs="Arial"/>
                <w:spacing w:val="1"/>
              </w:rPr>
              <w:t>b</w:t>
            </w:r>
            <w:r w:rsidRPr="009D1E60">
              <w:rPr>
                <w:rFonts w:ascii="Arial" w:hAnsi="Arial" w:cs="Arial"/>
              </w:rPr>
              <w:t xml:space="preserve">site </w:t>
            </w:r>
            <w:hyperlink r:id="rId9" w:history="1">
              <w:r w:rsidR="0005611D">
                <w:rPr>
                  <w:rStyle w:val="Hyperlink"/>
                  <w:rFonts w:ascii="Arial" w:hAnsi="Arial" w:cs="Arial"/>
                </w:rPr>
                <w:t>www.ncacbsa.org/</w:t>
              </w:r>
            </w:hyperlink>
            <w:r w:rsidRPr="009D1E60">
              <w:rPr>
                <w:rFonts w:ascii="Arial" w:hAnsi="Arial" w:cs="Arial"/>
              </w:rPr>
              <w:br/>
            </w:r>
            <w:r w:rsidRPr="009D1E60">
              <w:rPr>
                <w:rFonts w:ascii="Arial" w:hAnsi="Arial" w:cs="Arial"/>
                <w:color w:val="1F497D"/>
              </w:rPr>
              <w:br/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To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access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the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Unit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Cha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>r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ter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Renewal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Sy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>s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m (UCR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>S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14:paraId="2BF2651E" w14:textId="77777777" w:rsidR="00AA2FBE" w:rsidRPr="00251077" w:rsidRDefault="00AA2FBE" w:rsidP="00251077">
            <w:pPr>
              <w:pStyle w:val="ListParagraph"/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Go to: </w:t>
            </w:r>
            <w:hyperlink r:id="rId10" w:history="1">
              <w:r w:rsidR="002758BB">
                <w:rPr>
                  <w:rStyle w:val="Hyperlink"/>
                  <w:rFonts w:ascii="Arial" w:hAnsi="Arial" w:cs="Arial"/>
                </w:rPr>
                <w:t>www.ncacbsa.org/commissioners/unit-rechartering/</w:t>
              </w:r>
            </w:hyperlink>
          </w:p>
          <w:p w14:paraId="0D1DE83F" w14:textId="77777777" w:rsidR="00AA2FBE" w:rsidRPr="009D1E60" w:rsidRDefault="00AA2FBE" w:rsidP="00673D90">
            <w:pPr>
              <w:tabs>
                <w:tab w:val="left" w:pos="262"/>
              </w:tabs>
              <w:autoSpaceDE w:val="0"/>
              <w:autoSpaceDN w:val="0"/>
              <w:spacing w:before="240" w:after="0"/>
              <w:rPr>
                <w:rFonts w:ascii="Arial" w:hAnsi="Arial" w:cs="Arial"/>
                <w:color w:val="000000"/>
                <w:u w:val="single"/>
              </w:rPr>
            </w:pPr>
            <w:r w:rsidRPr="009D1E60">
              <w:rPr>
                <w:rFonts w:ascii="Arial" w:hAnsi="Arial" w:cs="Arial"/>
                <w:b/>
                <w:bCs/>
                <w:color w:val="000000"/>
                <w:u w:val="single"/>
              </w:rPr>
              <w:t>Required do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c</w:t>
            </w:r>
            <w:r w:rsidRPr="009D1E60">
              <w:rPr>
                <w:rFonts w:ascii="Arial" w:hAnsi="Arial" w:cs="Arial"/>
                <w:b/>
                <w:bCs/>
                <w:color w:val="000000"/>
                <w:u w:val="single"/>
              </w:rPr>
              <w:t>uments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  <w:u w:val="single"/>
              </w:rPr>
              <w:t>to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  <w:u w:val="single"/>
              </w:rPr>
              <w:t>tu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r</w:t>
            </w:r>
            <w:r w:rsidRPr="009D1E60">
              <w:rPr>
                <w:rFonts w:ascii="Arial" w:hAnsi="Arial" w:cs="Arial"/>
                <w:b/>
                <w:bCs/>
                <w:color w:val="000000"/>
                <w:u w:val="single"/>
              </w:rPr>
              <w:t>n in to the council in order to finalize the process:</w:t>
            </w:r>
          </w:p>
          <w:p w14:paraId="4F638324" w14:textId="77777777" w:rsidR="00AA2FBE" w:rsidRPr="009D1E60" w:rsidRDefault="00AA2FBE" w:rsidP="00673D90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630"/>
              <w:rPr>
                <w:rFonts w:ascii="Arial" w:hAnsi="Arial" w:cs="Arial"/>
                <w:color w:val="000000"/>
              </w:rPr>
            </w:pPr>
            <w:r w:rsidRPr="009D1E60">
              <w:rPr>
                <w:rFonts w:ascii="Arial" w:hAnsi="Arial" w:cs="Arial"/>
                <w:color w:val="000000"/>
              </w:rPr>
              <w:t xml:space="preserve">All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g</w:t>
            </w:r>
            <w:r w:rsidRPr="009D1E60">
              <w:rPr>
                <w:rFonts w:ascii="Arial" w:hAnsi="Arial" w:cs="Arial"/>
                <w:color w:val="000000"/>
              </w:rPr>
              <w:t>es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f the U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it C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>arter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Re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ewal Re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rt Pac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k</w:t>
            </w:r>
            <w:r w:rsidRPr="009D1E60">
              <w:rPr>
                <w:rFonts w:ascii="Arial" w:hAnsi="Arial" w:cs="Arial"/>
                <w:color w:val="000000"/>
              </w:rPr>
              <w:t>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g</w:t>
            </w:r>
            <w:r w:rsidRPr="009D1E60">
              <w:rPr>
                <w:rFonts w:ascii="Arial" w:hAnsi="Arial" w:cs="Arial"/>
                <w:color w:val="000000"/>
              </w:rPr>
              <w:t>e (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o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d</w:t>
            </w:r>
            <w:r w:rsidRPr="009D1E60">
              <w:rPr>
                <w:rFonts w:ascii="Arial" w:hAnsi="Arial" w:cs="Arial"/>
                <w:color w:val="000000"/>
              </w:rPr>
              <w:t>raft co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D1E60">
              <w:rPr>
                <w:rFonts w:ascii="Arial" w:hAnsi="Arial" w:cs="Arial"/>
                <w:color w:val="000000"/>
              </w:rPr>
              <w:t>es please).</w:t>
            </w:r>
          </w:p>
          <w:p w14:paraId="37AAD625" w14:textId="77777777" w:rsidR="00AA2FBE" w:rsidRPr="009D1E60" w:rsidRDefault="00AA2FBE" w:rsidP="00AA2FBE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spacing w:before="100" w:beforeAutospacing="1" w:after="100" w:afterAutospacing="1" w:line="240" w:lineRule="auto"/>
              <w:ind w:left="630"/>
              <w:rPr>
                <w:rFonts w:ascii="Arial" w:hAnsi="Arial" w:cs="Arial"/>
                <w:color w:val="000000"/>
              </w:rPr>
            </w:pPr>
            <w:r w:rsidRPr="009D1E60">
              <w:rPr>
                <w:rFonts w:ascii="Arial" w:hAnsi="Arial" w:cs="Arial"/>
                <w:color w:val="000000"/>
              </w:rPr>
              <w:t>BSA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Adult or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Youth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appli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9D1E60">
              <w:rPr>
                <w:rFonts w:ascii="Arial" w:hAnsi="Arial" w:cs="Arial"/>
                <w:color w:val="000000"/>
              </w:rPr>
              <w:t>ations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for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everyone</w:t>
            </w:r>
            <w:r w:rsidRPr="009D1E60">
              <w:rPr>
                <w:rFonts w:ascii="Arial" w:hAnsi="Arial" w:cs="Arial"/>
                <w:color w:val="000000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li</w:t>
            </w:r>
            <w:r w:rsidRPr="009D1E60">
              <w:rPr>
                <w:rFonts w:ascii="Arial" w:hAnsi="Arial" w:cs="Arial"/>
                <w:color w:val="000000"/>
              </w:rPr>
              <w:t>s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9D1E60">
              <w:rPr>
                <w:rFonts w:ascii="Arial" w:hAnsi="Arial" w:cs="Arial"/>
                <w:color w:val="000000"/>
              </w:rPr>
              <w:t>ed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as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“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color w:val="000000"/>
              </w:rPr>
              <w:t xml:space="preserve">w”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 xml:space="preserve">n 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g</w:t>
            </w:r>
            <w:r w:rsidRPr="009D1E60">
              <w:rPr>
                <w:rFonts w:ascii="Arial" w:hAnsi="Arial" w:cs="Arial"/>
                <w:color w:val="000000"/>
              </w:rPr>
              <w:t>e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on</w:t>
            </w:r>
            <w:r w:rsidRPr="009D1E60">
              <w:rPr>
                <w:rFonts w:ascii="Arial" w:hAnsi="Arial" w:cs="Arial"/>
                <w:color w:val="000000"/>
              </w:rPr>
              <w:t xml:space="preserve">e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f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</w:rPr>
              <w:t xml:space="preserve">e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h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9D1E60">
              <w:rPr>
                <w:rFonts w:ascii="Arial" w:hAnsi="Arial" w:cs="Arial"/>
                <w:color w:val="000000"/>
              </w:rPr>
              <w:t xml:space="preserve">er </w:t>
            </w:r>
            <w:r w:rsidRPr="009D1E60">
              <w:rPr>
                <w:rFonts w:ascii="Arial" w:hAnsi="Arial" w:cs="Arial"/>
              </w:rPr>
              <w:t>Renewal</w:t>
            </w:r>
            <w:r w:rsidRPr="009D1E60">
              <w:rPr>
                <w:rFonts w:ascii="Arial" w:hAnsi="Arial" w:cs="Arial"/>
                <w:color w:val="000000"/>
              </w:rPr>
              <w:t xml:space="preserve"> R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color w:val="000000"/>
              </w:rPr>
              <w:t>p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rt Pa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k</w:t>
            </w:r>
            <w:r w:rsidRPr="009D1E60">
              <w:rPr>
                <w:rFonts w:ascii="Arial" w:hAnsi="Arial" w:cs="Arial"/>
                <w:color w:val="000000"/>
              </w:rPr>
              <w:t>ag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color w:val="000000"/>
              </w:rPr>
              <w:t>. 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</w:rPr>
              <w:t xml:space="preserve">dult 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</w:rPr>
              <w:t>pplicati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ns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U</w:t>
            </w:r>
            <w:r w:rsidRPr="009D1E60">
              <w:rPr>
                <w:rFonts w:ascii="Arial" w:hAnsi="Arial" w:cs="Arial"/>
                <w:color w:val="000000"/>
              </w:rPr>
              <w:t>ST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c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l</w:t>
            </w:r>
            <w:r w:rsidRPr="009D1E60">
              <w:rPr>
                <w:rFonts w:ascii="Arial" w:hAnsi="Arial" w:cs="Arial"/>
                <w:color w:val="000000"/>
              </w:rPr>
              <w:t>ude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a signed Discl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sure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/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A</w:t>
            </w:r>
            <w:r w:rsidRPr="009D1E60">
              <w:rPr>
                <w:rFonts w:ascii="Arial" w:hAnsi="Arial" w:cs="Arial"/>
                <w:color w:val="000000"/>
              </w:rPr>
              <w:t>u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t</w:t>
            </w:r>
            <w:r w:rsidRPr="009D1E60">
              <w:rPr>
                <w:rFonts w:ascii="Arial" w:hAnsi="Arial" w:cs="Arial"/>
                <w:color w:val="000000"/>
              </w:rPr>
              <w:t>h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riz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D1E60">
              <w:rPr>
                <w:rFonts w:ascii="Arial" w:hAnsi="Arial" w:cs="Arial"/>
                <w:color w:val="000000"/>
              </w:rPr>
              <w:t>tion f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r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D1E60">
              <w:rPr>
                <w:rFonts w:ascii="Arial" w:hAnsi="Arial" w:cs="Arial"/>
                <w:color w:val="000000"/>
              </w:rPr>
              <w:t xml:space="preserve">. </w:t>
            </w:r>
          </w:p>
          <w:p w14:paraId="2FE609A8" w14:textId="77777777" w:rsidR="00AA2FBE" w:rsidRPr="009D1E60" w:rsidRDefault="00AA2FBE" w:rsidP="00AA2FBE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spacing w:before="100" w:beforeAutospacing="1" w:after="100" w:afterAutospacing="1" w:line="240" w:lineRule="auto"/>
              <w:ind w:left="630"/>
              <w:rPr>
                <w:rFonts w:ascii="Arial" w:hAnsi="Arial" w:cs="Arial"/>
                <w:color w:val="000000"/>
              </w:rPr>
            </w:pPr>
            <w:r w:rsidRPr="009D1E60">
              <w:rPr>
                <w:rFonts w:ascii="Arial" w:hAnsi="Arial" w:cs="Arial"/>
                <w:color w:val="000000"/>
              </w:rPr>
              <w:t>Youth Protection Tra</w:t>
            </w:r>
            <w:r w:rsidRPr="009D1E6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9D1E60">
              <w:rPr>
                <w:rFonts w:ascii="Arial" w:hAnsi="Arial" w:cs="Arial"/>
                <w:color w:val="000000"/>
              </w:rPr>
              <w:t>ning C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e</w:t>
            </w:r>
            <w:r w:rsidRPr="009D1E60">
              <w:rPr>
                <w:rFonts w:ascii="Arial" w:hAnsi="Arial" w:cs="Arial"/>
                <w:color w:val="000000"/>
              </w:rPr>
              <w:t xml:space="preserve">rtificates </w:t>
            </w:r>
            <w:r w:rsidRPr="009D1E60">
              <w:rPr>
                <w:rFonts w:ascii="Arial" w:hAnsi="Arial" w:cs="Arial"/>
                <w:color w:val="1F497D"/>
              </w:rPr>
              <w:t xml:space="preserve">- </w:t>
            </w:r>
            <w:r w:rsidRPr="009D1E60">
              <w:rPr>
                <w:rFonts w:ascii="Arial" w:hAnsi="Arial" w:cs="Arial"/>
                <w:color w:val="000000"/>
              </w:rPr>
              <w:t xml:space="preserve">YPT is available online at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http://my.scouting.org</w:t>
              </w:r>
            </w:hyperlink>
            <w:r w:rsidRPr="009D1E6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70D3F0F" w14:textId="77777777" w:rsidR="00AA2FBE" w:rsidRPr="009D1E60" w:rsidRDefault="00AA2FBE" w:rsidP="00AA2FBE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spacing w:before="100" w:beforeAutospacing="1" w:after="100" w:afterAutospacing="1" w:line="240" w:lineRule="auto"/>
              <w:ind w:left="630"/>
              <w:rPr>
                <w:rFonts w:ascii="Arial" w:hAnsi="Arial" w:cs="Arial"/>
                <w:color w:val="000000"/>
              </w:rPr>
            </w:pPr>
            <w:r w:rsidRPr="009D1E60">
              <w:rPr>
                <w:rFonts w:ascii="Arial" w:hAnsi="Arial" w:cs="Arial"/>
              </w:rPr>
              <w:t>One</w:t>
            </w:r>
            <w:r w:rsidRPr="009D1E60">
              <w:rPr>
                <w:rFonts w:ascii="Arial" w:hAnsi="Arial" w:cs="Arial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</w:rPr>
              <w:t>che</w:t>
            </w:r>
            <w:r w:rsidRPr="009D1E60">
              <w:rPr>
                <w:rFonts w:ascii="Arial" w:hAnsi="Arial" w:cs="Arial"/>
                <w:spacing w:val="-1"/>
              </w:rPr>
              <w:t>c</w:t>
            </w:r>
            <w:r w:rsidRPr="009D1E60">
              <w:rPr>
                <w:rFonts w:ascii="Arial" w:hAnsi="Arial" w:cs="Arial"/>
              </w:rPr>
              <w:t>k</w:t>
            </w:r>
            <w:r w:rsidRPr="009D1E60">
              <w:rPr>
                <w:rFonts w:ascii="Arial" w:hAnsi="Arial" w:cs="Arial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</w:rPr>
              <w:t>--</w:t>
            </w:r>
            <w:r w:rsidRPr="009D1E60">
              <w:rPr>
                <w:rFonts w:ascii="Arial" w:hAnsi="Arial" w:cs="Arial"/>
                <w:spacing w:val="-2"/>
              </w:rPr>
              <w:t xml:space="preserve"> </w:t>
            </w:r>
            <w:r w:rsidRPr="009D1E60">
              <w:rPr>
                <w:rFonts w:ascii="Arial" w:hAnsi="Arial" w:cs="Arial"/>
                <w:spacing w:val="-1"/>
              </w:rPr>
              <w:t>m</w:t>
            </w:r>
            <w:r w:rsidRPr="009D1E60">
              <w:rPr>
                <w:rFonts w:ascii="Arial" w:hAnsi="Arial" w:cs="Arial"/>
              </w:rPr>
              <w:t>ade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color w:val="000000"/>
              </w:rPr>
              <w:t>pa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y</w:t>
            </w:r>
            <w:r w:rsidRPr="009D1E60">
              <w:rPr>
                <w:rFonts w:ascii="Arial" w:hAnsi="Arial" w:cs="Arial"/>
                <w:color w:val="000000"/>
              </w:rPr>
              <w:t>ab</w:t>
            </w:r>
            <w:r w:rsidRPr="009D1E6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D1E60">
              <w:rPr>
                <w:rFonts w:ascii="Arial" w:hAnsi="Arial" w:cs="Arial"/>
                <w:color w:val="000000"/>
              </w:rPr>
              <w:t>e</w:t>
            </w:r>
            <w:r w:rsidRPr="009D1E60">
              <w:rPr>
                <w:rFonts w:ascii="Arial" w:hAnsi="Arial" w:cs="Arial"/>
                <w:spacing w:val="-1"/>
              </w:rPr>
              <w:t xml:space="preserve"> t</w:t>
            </w:r>
            <w:r w:rsidRPr="009D1E60">
              <w:rPr>
                <w:rFonts w:ascii="Arial" w:hAnsi="Arial" w:cs="Arial"/>
              </w:rPr>
              <w:t>o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spacing w:val="-2"/>
              </w:rPr>
              <w:t>B</w:t>
            </w:r>
            <w:r w:rsidRPr="009D1E60">
              <w:rPr>
                <w:rFonts w:ascii="Arial" w:hAnsi="Arial" w:cs="Arial"/>
                <w:spacing w:val="1"/>
              </w:rPr>
              <w:t>o</w:t>
            </w:r>
            <w:r w:rsidRPr="009D1E60">
              <w:rPr>
                <w:rFonts w:ascii="Arial" w:hAnsi="Arial" w:cs="Arial"/>
              </w:rPr>
              <w:t>y S</w:t>
            </w:r>
            <w:r w:rsidRPr="009D1E60">
              <w:rPr>
                <w:rFonts w:ascii="Arial" w:hAnsi="Arial" w:cs="Arial"/>
                <w:spacing w:val="-1"/>
              </w:rPr>
              <w:t>c</w:t>
            </w:r>
            <w:r w:rsidRPr="009D1E60">
              <w:rPr>
                <w:rFonts w:ascii="Arial" w:hAnsi="Arial" w:cs="Arial"/>
              </w:rPr>
              <w:t>ou</w:t>
            </w:r>
            <w:r w:rsidRPr="009D1E60">
              <w:rPr>
                <w:rFonts w:ascii="Arial" w:hAnsi="Arial" w:cs="Arial"/>
                <w:spacing w:val="-1"/>
              </w:rPr>
              <w:t>t</w:t>
            </w:r>
            <w:r w:rsidRPr="009D1E60">
              <w:rPr>
                <w:rFonts w:ascii="Arial" w:hAnsi="Arial" w:cs="Arial"/>
              </w:rPr>
              <w:t>s</w:t>
            </w:r>
            <w:r w:rsidRPr="009D1E60">
              <w:rPr>
                <w:rFonts w:ascii="Arial" w:hAnsi="Arial" w:cs="Arial"/>
                <w:spacing w:val="-1"/>
              </w:rPr>
              <w:t xml:space="preserve"> o</w:t>
            </w:r>
            <w:r w:rsidRPr="009D1E60">
              <w:rPr>
                <w:rFonts w:ascii="Arial" w:hAnsi="Arial" w:cs="Arial"/>
              </w:rPr>
              <w:t>f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</w:rPr>
              <w:t>A</w:t>
            </w:r>
            <w:r w:rsidRPr="009D1E60">
              <w:rPr>
                <w:rFonts w:ascii="Arial" w:hAnsi="Arial" w:cs="Arial"/>
                <w:spacing w:val="-2"/>
              </w:rPr>
              <w:t>m</w:t>
            </w:r>
            <w:r w:rsidRPr="009D1E60">
              <w:rPr>
                <w:rFonts w:ascii="Arial" w:hAnsi="Arial" w:cs="Arial"/>
              </w:rPr>
              <w:t>er</w:t>
            </w:r>
            <w:r w:rsidRPr="009D1E60">
              <w:rPr>
                <w:rFonts w:ascii="Arial" w:hAnsi="Arial" w:cs="Arial"/>
                <w:spacing w:val="-1"/>
              </w:rPr>
              <w:t>i</w:t>
            </w:r>
            <w:r w:rsidRPr="009D1E60">
              <w:rPr>
                <w:rFonts w:ascii="Arial" w:hAnsi="Arial" w:cs="Arial"/>
              </w:rPr>
              <w:t>ca.</w:t>
            </w:r>
          </w:p>
          <w:p w14:paraId="4238F1CC" w14:textId="77777777" w:rsidR="00AA2FBE" w:rsidRPr="009D1E60" w:rsidRDefault="00AA2FBE" w:rsidP="00673D90">
            <w:pPr>
              <w:tabs>
                <w:tab w:val="left" w:pos="262"/>
              </w:tabs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D1E60">
              <w:rPr>
                <w:rFonts w:ascii="Arial" w:hAnsi="Arial" w:cs="Arial"/>
                <w:b/>
                <w:bCs/>
                <w:color w:val="000000"/>
              </w:rPr>
              <w:t>PLEASE NO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</w:rPr>
              <w:t>T</w:t>
            </w:r>
            <w:r w:rsidRPr="009D1E60">
              <w:rPr>
                <w:rFonts w:ascii="Arial" w:hAnsi="Arial" w:cs="Arial"/>
                <w:b/>
                <w:bCs/>
                <w:color w:val="000000"/>
              </w:rPr>
              <w:t>E:</w:t>
            </w:r>
          </w:p>
          <w:p w14:paraId="1DA106AA" w14:textId="77777777" w:rsidR="00AA2FBE" w:rsidRPr="009D1E60" w:rsidRDefault="00AA2FBE" w:rsidP="00673D90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rPr>
                <w:rFonts w:ascii="Arial" w:hAnsi="Arial" w:cs="Arial"/>
              </w:rPr>
            </w:pPr>
            <w:r w:rsidRPr="009D1E60">
              <w:rPr>
                <w:rFonts w:ascii="Arial" w:hAnsi="Arial" w:cs="Arial"/>
              </w:rPr>
              <w:t xml:space="preserve">The final paperwork </w:t>
            </w:r>
            <w:r w:rsidRPr="009D1E60">
              <w:rPr>
                <w:rFonts w:ascii="Arial" w:hAnsi="Arial" w:cs="Arial"/>
                <w:spacing w:val="-2"/>
              </w:rPr>
              <w:t>m</w:t>
            </w:r>
            <w:r w:rsidRPr="009D1E60">
              <w:rPr>
                <w:rFonts w:ascii="Arial" w:hAnsi="Arial" w:cs="Arial"/>
                <w:spacing w:val="1"/>
              </w:rPr>
              <w:t>u</w:t>
            </w:r>
            <w:r w:rsidRPr="009D1E60">
              <w:rPr>
                <w:rFonts w:ascii="Arial" w:hAnsi="Arial" w:cs="Arial"/>
              </w:rPr>
              <w:t>st include a</w:t>
            </w:r>
            <w:r w:rsidRPr="009D1E60">
              <w:rPr>
                <w:rFonts w:ascii="Arial" w:hAnsi="Arial" w:cs="Arial"/>
                <w:spacing w:val="-1"/>
              </w:rPr>
              <w:t>p</w:t>
            </w:r>
            <w:r w:rsidRPr="009D1E60">
              <w:rPr>
                <w:rFonts w:ascii="Arial" w:hAnsi="Arial" w:cs="Arial"/>
              </w:rPr>
              <w:t>p</w:t>
            </w:r>
            <w:r w:rsidRPr="009D1E60">
              <w:rPr>
                <w:rFonts w:ascii="Arial" w:hAnsi="Arial" w:cs="Arial"/>
                <w:spacing w:val="-1"/>
              </w:rPr>
              <w:t>ro</w:t>
            </w:r>
            <w:r w:rsidRPr="009D1E60">
              <w:rPr>
                <w:rFonts w:ascii="Arial" w:hAnsi="Arial" w:cs="Arial"/>
                <w:spacing w:val="1"/>
              </w:rPr>
              <w:t>p</w:t>
            </w:r>
            <w:r w:rsidRPr="009D1E60">
              <w:rPr>
                <w:rFonts w:ascii="Arial" w:hAnsi="Arial" w:cs="Arial"/>
              </w:rPr>
              <w:t>r</w:t>
            </w:r>
            <w:r w:rsidRPr="009D1E60">
              <w:rPr>
                <w:rFonts w:ascii="Arial" w:hAnsi="Arial" w:cs="Arial"/>
                <w:spacing w:val="-1"/>
              </w:rPr>
              <w:t>i</w:t>
            </w:r>
            <w:r w:rsidRPr="009D1E60">
              <w:rPr>
                <w:rFonts w:ascii="Arial" w:hAnsi="Arial" w:cs="Arial"/>
              </w:rPr>
              <w:t>a</w:t>
            </w:r>
            <w:r w:rsidRPr="009D1E60">
              <w:rPr>
                <w:rFonts w:ascii="Arial" w:hAnsi="Arial" w:cs="Arial"/>
                <w:spacing w:val="-1"/>
              </w:rPr>
              <w:t>t</w:t>
            </w:r>
            <w:r w:rsidRPr="009D1E60">
              <w:rPr>
                <w:rFonts w:ascii="Arial" w:hAnsi="Arial" w:cs="Arial"/>
              </w:rPr>
              <w:t>e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</w:rPr>
              <w:t>s</w:t>
            </w:r>
            <w:r w:rsidRPr="009D1E60">
              <w:rPr>
                <w:rFonts w:ascii="Arial" w:hAnsi="Arial" w:cs="Arial"/>
                <w:spacing w:val="-2"/>
              </w:rPr>
              <w:t>i</w:t>
            </w:r>
            <w:r w:rsidRPr="009D1E60">
              <w:rPr>
                <w:rFonts w:ascii="Arial" w:hAnsi="Arial" w:cs="Arial"/>
              </w:rPr>
              <w:t>gna</w:t>
            </w:r>
            <w:r w:rsidRPr="009D1E60">
              <w:rPr>
                <w:rFonts w:ascii="Arial" w:hAnsi="Arial" w:cs="Arial"/>
                <w:spacing w:val="-2"/>
              </w:rPr>
              <w:t>t</w:t>
            </w:r>
            <w:r w:rsidRPr="009D1E60">
              <w:rPr>
                <w:rFonts w:ascii="Arial" w:hAnsi="Arial" w:cs="Arial"/>
                <w:spacing w:val="1"/>
              </w:rPr>
              <w:t>u</w:t>
            </w:r>
            <w:r w:rsidRPr="009D1E60">
              <w:rPr>
                <w:rFonts w:ascii="Arial" w:hAnsi="Arial" w:cs="Arial"/>
              </w:rPr>
              <w:t>res</w:t>
            </w:r>
            <w:r w:rsidRPr="009D1E60">
              <w:rPr>
                <w:rFonts w:ascii="Arial" w:hAnsi="Arial" w:cs="Arial"/>
                <w:spacing w:val="-1"/>
              </w:rPr>
              <w:t xml:space="preserve"> o</w:t>
            </w:r>
            <w:r w:rsidRPr="009D1E60">
              <w:rPr>
                <w:rFonts w:ascii="Arial" w:hAnsi="Arial" w:cs="Arial"/>
              </w:rPr>
              <w:t>n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</w:rPr>
              <w:t>a</w:t>
            </w:r>
            <w:r w:rsidRPr="009D1E60">
              <w:rPr>
                <w:rFonts w:ascii="Arial" w:hAnsi="Arial" w:cs="Arial"/>
                <w:spacing w:val="-1"/>
              </w:rPr>
              <w:t>l</w:t>
            </w:r>
            <w:r w:rsidRPr="009D1E60">
              <w:rPr>
                <w:rFonts w:ascii="Arial" w:hAnsi="Arial" w:cs="Arial"/>
              </w:rPr>
              <w:t>l</w:t>
            </w:r>
            <w:r w:rsidRPr="009D1E60">
              <w:rPr>
                <w:rFonts w:ascii="Arial" w:hAnsi="Arial" w:cs="Arial"/>
                <w:spacing w:val="-1"/>
              </w:rPr>
              <w:t xml:space="preserve"> i</w:t>
            </w:r>
            <w:r w:rsidRPr="009D1E60">
              <w:rPr>
                <w:rFonts w:ascii="Arial" w:hAnsi="Arial" w:cs="Arial"/>
              </w:rPr>
              <w:t>nd</w:t>
            </w:r>
            <w:r w:rsidRPr="009D1E60">
              <w:rPr>
                <w:rFonts w:ascii="Arial" w:hAnsi="Arial" w:cs="Arial"/>
                <w:spacing w:val="-1"/>
              </w:rPr>
              <w:t>i</w:t>
            </w:r>
            <w:r w:rsidRPr="009D1E60">
              <w:rPr>
                <w:rFonts w:ascii="Arial" w:hAnsi="Arial" w:cs="Arial"/>
              </w:rPr>
              <w:t>v</w:t>
            </w:r>
            <w:r w:rsidRPr="009D1E60">
              <w:rPr>
                <w:rFonts w:ascii="Arial" w:hAnsi="Arial" w:cs="Arial"/>
                <w:spacing w:val="-2"/>
              </w:rPr>
              <w:t>i</w:t>
            </w:r>
            <w:r w:rsidRPr="009D1E60">
              <w:rPr>
                <w:rFonts w:ascii="Arial" w:hAnsi="Arial" w:cs="Arial"/>
              </w:rPr>
              <w:t>dual</w:t>
            </w:r>
            <w:r w:rsidRPr="009D1E60">
              <w:rPr>
                <w:rFonts w:ascii="Arial" w:hAnsi="Arial" w:cs="Arial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</w:rPr>
              <w:t>a</w:t>
            </w:r>
            <w:r w:rsidRPr="009D1E60">
              <w:rPr>
                <w:rFonts w:ascii="Arial" w:hAnsi="Arial" w:cs="Arial"/>
                <w:spacing w:val="-1"/>
              </w:rPr>
              <w:t>d</w:t>
            </w:r>
            <w:r w:rsidRPr="009D1E60">
              <w:rPr>
                <w:rFonts w:ascii="Arial" w:hAnsi="Arial" w:cs="Arial"/>
              </w:rPr>
              <w:t>u</w:t>
            </w:r>
            <w:r w:rsidRPr="009D1E60">
              <w:rPr>
                <w:rFonts w:ascii="Arial" w:hAnsi="Arial" w:cs="Arial"/>
                <w:spacing w:val="-2"/>
              </w:rPr>
              <w:t>l</w:t>
            </w:r>
            <w:r w:rsidRPr="009D1E60">
              <w:rPr>
                <w:rFonts w:ascii="Arial" w:hAnsi="Arial" w:cs="Arial"/>
              </w:rPr>
              <w:t>t and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spacing w:val="-1"/>
              </w:rPr>
              <w:t>yo</w:t>
            </w:r>
            <w:r w:rsidRPr="009D1E60">
              <w:rPr>
                <w:rFonts w:ascii="Arial" w:hAnsi="Arial" w:cs="Arial"/>
                <w:spacing w:val="1"/>
              </w:rPr>
              <w:t>u</w:t>
            </w:r>
            <w:r w:rsidRPr="009D1E60">
              <w:rPr>
                <w:rFonts w:ascii="Arial" w:hAnsi="Arial" w:cs="Arial"/>
                <w:spacing w:val="-1"/>
              </w:rPr>
              <w:t>t</w:t>
            </w:r>
            <w:r w:rsidRPr="009D1E60">
              <w:rPr>
                <w:rFonts w:ascii="Arial" w:hAnsi="Arial" w:cs="Arial"/>
              </w:rPr>
              <w:t>h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spacing w:val="-1"/>
              </w:rPr>
              <w:t>ap</w:t>
            </w:r>
            <w:r w:rsidRPr="009D1E60">
              <w:rPr>
                <w:rFonts w:ascii="Arial" w:hAnsi="Arial" w:cs="Arial"/>
              </w:rPr>
              <w:t>p</w:t>
            </w:r>
            <w:r w:rsidRPr="009D1E60">
              <w:rPr>
                <w:rFonts w:ascii="Arial" w:hAnsi="Arial" w:cs="Arial"/>
                <w:spacing w:val="-1"/>
              </w:rPr>
              <w:t>li</w:t>
            </w:r>
            <w:r w:rsidRPr="009D1E60">
              <w:rPr>
                <w:rFonts w:ascii="Arial" w:hAnsi="Arial" w:cs="Arial"/>
              </w:rPr>
              <w:t>ca</w:t>
            </w:r>
            <w:r w:rsidRPr="009D1E60">
              <w:rPr>
                <w:rFonts w:ascii="Arial" w:hAnsi="Arial" w:cs="Arial"/>
                <w:spacing w:val="-1"/>
              </w:rPr>
              <w:t>ti</w:t>
            </w:r>
            <w:r w:rsidRPr="009D1E60">
              <w:rPr>
                <w:rFonts w:ascii="Arial" w:hAnsi="Arial" w:cs="Arial"/>
              </w:rPr>
              <w:t>ons</w:t>
            </w:r>
            <w:r w:rsidRPr="009D1E60">
              <w:rPr>
                <w:rFonts w:ascii="Arial" w:hAnsi="Arial" w:cs="Arial"/>
                <w:spacing w:val="1"/>
              </w:rPr>
              <w:t xml:space="preserve"> a</w:t>
            </w:r>
            <w:r w:rsidRPr="009D1E60">
              <w:rPr>
                <w:rFonts w:ascii="Arial" w:hAnsi="Arial" w:cs="Arial"/>
                <w:spacing w:val="-1"/>
              </w:rPr>
              <w:t>n</w:t>
            </w:r>
            <w:r w:rsidRPr="009D1E60">
              <w:rPr>
                <w:rFonts w:ascii="Arial" w:hAnsi="Arial" w:cs="Arial"/>
              </w:rPr>
              <w:t>d</w:t>
            </w:r>
            <w:r w:rsidRPr="009D1E60">
              <w:rPr>
                <w:rFonts w:ascii="Arial" w:hAnsi="Arial" w:cs="Arial"/>
                <w:spacing w:val="-1"/>
              </w:rPr>
              <w:t xml:space="preserve"> </w:t>
            </w:r>
            <w:r w:rsidRPr="009D1E60">
              <w:rPr>
                <w:rFonts w:ascii="Arial" w:hAnsi="Arial" w:cs="Arial"/>
              </w:rPr>
              <w:t>on</w:t>
            </w:r>
            <w:r w:rsidRPr="009D1E60">
              <w:rPr>
                <w:rFonts w:ascii="Arial" w:hAnsi="Arial" w:cs="Arial"/>
                <w:spacing w:val="-2"/>
              </w:rPr>
              <w:t xml:space="preserve"> </w:t>
            </w:r>
            <w:r w:rsidRPr="009D1E60">
              <w:rPr>
                <w:rFonts w:ascii="Arial" w:hAnsi="Arial" w:cs="Arial"/>
                <w:spacing w:val="-1"/>
              </w:rPr>
              <w:t>t</w:t>
            </w:r>
            <w:r w:rsidRPr="009D1E60">
              <w:rPr>
                <w:rFonts w:ascii="Arial" w:hAnsi="Arial" w:cs="Arial"/>
                <w:spacing w:val="1"/>
              </w:rPr>
              <w:t>h</w:t>
            </w:r>
            <w:r w:rsidRPr="009D1E60">
              <w:rPr>
                <w:rFonts w:ascii="Arial" w:hAnsi="Arial" w:cs="Arial"/>
              </w:rPr>
              <w:t>e</w:t>
            </w:r>
            <w:r w:rsidRPr="009D1E60">
              <w:rPr>
                <w:rFonts w:ascii="Arial" w:hAnsi="Arial" w:cs="Arial"/>
                <w:spacing w:val="1"/>
              </w:rPr>
              <w:t xml:space="preserve"> </w:t>
            </w:r>
            <w:r w:rsidRPr="009D1E60">
              <w:rPr>
                <w:rFonts w:ascii="Arial" w:hAnsi="Arial" w:cs="Arial"/>
                <w:spacing w:val="-1"/>
              </w:rPr>
              <w:t>C</w:t>
            </w:r>
            <w:r w:rsidRPr="009D1E60">
              <w:rPr>
                <w:rFonts w:ascii="Arial" w:hAnsi="Arial" w:cs="Arial"/>
                <w:spacing w:val="1"/>
              </w:rPr>
              <w:t>h</w:t>
            </w:r>
            <w:r w:rsidRPr="009D1E60">
              <w:rPr>
                <w:rFonts w:ascii="Arial" w:hAnsi="Arial" w:cs="Arial"/>
                <w:spacing w:val="-1"/>
              </w:rPr>
              <w:t>a</w:t>
            </w:r>
            <w:r w:rsidRPr="009D1E60">
              <w:rPr>
                <w:rFonts w:ascii="Arial" w:hAnsi="Arial" w:cs="Arial"/>
                <w:spacing w:val="1"/>
              </w:rPr>
              <w:t>r</w:t>
            </w:r>
            <w:r w:rsidRPr="009D1E60">
              <w:rPr>
                <w:rFonts w:ascii="Arial" w:hAnsi="Arial" w:cs="Arial"/>
                <w:spacing w:val="-1"/>
              </w:rPr>
              <w:t>t</w:t>
            </w:r>
            <w:r w:rsidRPr="009D1E60">
              <w:rPr>
                <w:rFonts w:ascii="Arial" w:hAnsi="Arial" w:cs="Arial"/>
              </w:rPr>
              <w:t>er Renewal</w:t>
            </w:r>
            <w:r w:rsidRPr="009D1E60">
              <w:rPr>
                <w:rFonts w:ascii="Arial" w:hAnsi="Arial" w:cs="Arial"/>
                <w:spacing w:val="-1"/>
              </w:rPr>
              <w:t xml:space="preserve"> A</w:t>
            </w:r>
            <w:r w:rsidRPr="009D1E60">
              <w:rPr>
                <w:rFonts w:ascii="Arial" w:hAnsi="Arial" w:cs="Arial"/>
              </w:rPr>
              <w:t>ppl</w:t>
            </w:r>
            <w:r w:rsidRPr="009D1E60">
              <w:rPr>
                <w:rFonts w:ascii="Arial" w:hAnsi="Arial" w:cs="Arial"/>
                <w:spacing w:val="-2"/>
              </w:rPr>
              <w:t>i</w:t>
            </w:r>
            <w:r w:rsidRPr="009D1E60">
              <w:rPr>
                <w:rFonts w:ascii="Arial" w:hAnsi="Arial" w:cs="Arial"/>
              </w:rPr>
              <w:t>cation.</w:t>
            </w:r>
            <w:r w:rsidRPr="009D1E60">
              <w:rPr>
                <w:rFonts w:ascii="Arial" w:hAnsi="Arial" w:cs="Arial"/>
                <w:color w:val="1F497D"/>
              </w:rPr>
              <w:t xml:space="preserve"> </w:t>
            </w:r>
            <w:r w:rsidRPr="009D1E60">
              <w:rPr>
                <w:rFonts w:ascii="Arial" w:hAnsi="Arial" w:cs="Arial"/>
              </w:rPr>
              <w:t>The lack of appropriate signatures may delay processing of your charter renewal.</w:t>
            </w:r>
            <w:r w:rsidRPr="009D1E60">
              <w:rPr>
                <w:rFonts w:ascii="Arial" w:hAnsi="Arial" w:cs="Arial"/>
              </w:rPr>
              <w:br/>
            </w:r>
          </w:p>
          <w:p w14:paraId="45895C48" w14:textId="77777777" w:rsidR="00AA2FBE" w:rsidRPr="009D1E60" w:rsidRDefault="00AA2FBE" w:rsidP="00AA2FBE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D1E60">
              <w:rPr>
                <w:rFonts w:ascii="Arial" w:hAnsi="Arial" w:cs="Arial"/>
              </w:rPr>
              <w:t xml:space="preserve">Youth Protection Training is required for all adult leaders and must be completed every two years.  </w:t>
            </w:r>
            <w:r w:rsidRPr="009D1E60">
              <w:rPr>
                <w:rFonts w:ascii="Arial" w:hAnsi="Arial" w:cs="Arial"/>
                <w:color w:val="000000"/>
              </w:rPr>
              <w:t xml:space="preserve">Please confirm that </w:t>
            </w:r>
            <w:r w:rsidRPr="009D1E60">
              <w:rPr>
                <w:rFonts w:ascii="Arial" w:hAnsi="Arial" w:cs="Arial"/>
              </w:rPr>
              <w:t xml:space="preserve">every adult leader has current YPT </w:t>
            </w:r>
            <w:r w:rsidRPr="009D1E60">
              <w:rPr>
                <w:rFonts w:ascii="Arial" w:hAnsi="Arial" w:cs="Arial"/>
                <w:i/>
                <w:iCs/>
              </w:rPr>
              <w:t>before</w:t>
            </w:r>
            <w:r w:rsidRPr="009D1E60">
              <w:rPr>
                <w:rFonts w:ascii="Arial" w:hAnsi="Arial" w:cs="Arial"/>
              </w:rPr>
              <w:t xml:space="preserve"> turning in the final renewal paperwork.</w:t>
            </w:r>
          </w:p>
          <w:p w14:paraId="41A61CA9" w14:textId="77777777" w:rsidR="00AA2FBE" w:rsidRPr="000A4CB5" w:rsidRDefault="00AA2FBE" w:rsidP="00AA2FBE">
            <w:pPr>
              <w:tabs>
                <w:tab w:val="left" w:pos="262"/>
              </w:tabs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Other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 xml:space="preserve"> d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u w:val="single"/>
              </w:rPr>
              <w:t>o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cum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e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 xml:space="preserve">nts 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s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t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r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u w:val="single"/>
              </w:rPr>
              <w:t>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n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u w:val="single"/>
              </w:rPr>
              <w:t>g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ly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2"/>
                <w:position w:val="-1"/>
                <w:u w:val="single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e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ncou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>r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aged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>to</w:t>
            </w:r>
            <w:r w:rsidRPr="009D1E60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u w:val="single"/>
              </w:rPr>
              <w:t xml:space="preserve"> </w:t>
            </w:r>
            <w:r w:rsidRPr="009D1E60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</w:rPr>
              <w:t xml:space="preserve">be </w:t>
            </w:r>
            <w:r w:rsidRPr="009D1E60">
              <w:rPr>
                <w:rFonts w:ascii="Arial" w:hAnsi="Arial" w:cs="Arial"/>
                <w:b/>
                <w:bCs/>
                <w:color w:val="000000" w:themeColor="text1"/>
                <w:position w:val="-1"/>
                <w:u w:val="single"/>
              </w:rPr>
              <w:t>turned-in</w:t>
            </w:r>
            <w:r w:rsidRPr="009D1E60">
              <w:rPr>
                <w:rFonts w:ascii="Arial" w:hAnsi="Arial" w:cs="Arial"/>
                <w:b/>
                <w:bCs/>
                <w:color w:val="000000" w:themeColor="text1"/>
                <w:position w:val="-1"/>
              </w:rPr>
              <w:t>:</w:t>
            </w:r>
            <w:r w:rsidRPr="009D1E60">
              <w:rPr>
                <w:rFonts w:ascii="Arial" w:hAnsi="Arial" w:cs="Arial"/>
                <w:b/>
                <w:bCs/>
                <w:color w:val="1F497D"/>
                <w:position w:val="-1"/>
              </w:rPr>
              <w:br/>
            </w:r>
            <w:r w:rsidRPr="009D1E60">
              <w:rPr>
                <w:rFonts w:ascii="Arial" w:hAnsi="Arial" w:cs="Arial"/>
                <w:color w:val="000000"/>
              </w:rPr>
              <w:t>J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o</w:t>
            </w:r>
            <w:r w:rsidRPr="009D1E60">
              <w:rPr>
                <w:rFonts w:ascii="Arial" w:hAnsi="Arial" w:cs="Arial"/>
                <w:color w:val="000000"/>
              </w:rPr>
              <w:t>ur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ey to E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x</w:t>
            </w:r>
            <w:r w:rsidRPr="009D1E60">
              <w:rPr>
                <w:rFonts w:ascii="Arial" w:hAnsi="Arial" w:cs="Arial"/>
                <w:color w:val="000000"/>
              </w:rPr>
              <w:t>celle</w:t>
            </w:r>
            <w:r w:rsidRPr="009D1E60">
              <w:rPr>
                <w:rFonts w:ascii="Arial" w:hAnsi="Arial" w:cs="Arial"/>
                <w:color w:val="000000"/>
                <w:spacing w:val="1"/>
              </w:rPr>
              <w:t>n</w:t>
            </w:r>
            <w:r w:rsidRPr="009D1E60">
              <w:rPr>
                <w:rFonts w:ascii="Arial" w:hAnsi="Arial" w:cs="Arial"/>
                <w:color w:val="000000"/>
              </w:rPr>
              <w:t>ce Form: JTE forms are available online at:</w:t>
            </w:r>
            <w:r w:rsidRPr="009D1E60">
              <w:rPr>
                <w:rFonts w:ascii="Arial" w:hAnsi="Arial" w:cs="Arial"/>
                <w:color w:val="1F497D"/>
              </w:rPr>
              <w:t xml:space="preserve"> </w:t>
            </w:r>
            <w:r w:rsidRPr="009D1E60">
              <w:rPr>
                <w:rFonts w:ascii="Arial" w:hAnsi="Arial" w:cs="Arial"/>
              </w:rPr>
              <w:t> </w:t>
            </w:r>
            <w:hyperlink r:id="rId12" w:history="1">
              <w:r w:rsidR="000A4CB5" w:rsidRPr="009A561C">
                <w:rPr>
                  <w:rStyle w:val="Hyperlink"/>
                  <w:rFonts w:ascii="Arial" w:hAnsi="Arial" w:cs="Arial"/>
                </w:rPr>
                <w:t>http://www.scouting.org/scoutsource/Awards/JourneyToExcellence/scorecards/2016.aspx</w:t>
              </w:r>
            </w:hyperlink>
            <w:r w:rsidR="000A4CB5">
              <w:rPr>
                <w:rFonts w:ascii="Arial" w:hAnsi="Arial" w:cs="Arial"/>
              </w:rPr>
              <w:t>.</w:t>
            </w:r>
            <w:r w:rsidRPr="009D1E60">
              <w:rPr>
                <w:rFonts w:ascii="Arial" w:hAnsi="Arial" w:cs="Arial"/>
                <w:color w:val="000000"/>
              </w:rPr>
              <w:br/>
              <w:t xml:space="preserve">Additional useful forms (Membership Inventory, Unit Budget Plan, New Youth &amp; Adult Applications, etc.) may be found on scouting.org:  </w:t>
            </w:r>
          </w:p>
          <w:p w14:paraId="1CA64574" w14:textId="77777777" w:rsidR="00AA2FBE" w:rsidRDefault="00ED645C" w:rsidP="00673D90">
            <w:pPr>
              <w:tabs>
                <w:tab w:val="left" w:pos="262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3" w:history="1">
              <w:r w:rsidR="000A4CB5" w:rsidRPr="009A561C">
                <w:rPr>
                  <w:rStyle w:val="Hyperlink"/>
                  <w:rFonts w:ascii="Arial" w:hAnsi="Arial" w:cs="Arial"/>
                </w:rPr>
                <w:t>http://www.scouting.org/sitecore/content/Home/Membership/Registration.aspx</w:t>
              </w:r>
            </w:hyperlink>
            <w:r w:rsidR="000A4CB5">
              <w:rPr>
                <w:rFonts w:ascii="Arial" w:hAnsi="Arial" w:cs="Arial"/>
              </w:rPr>
              <w:t xml:space="preserve"> </w:t>
            </w:r>
            <w:r w:rsidR="00AA2FBE" w:rsidRPr="009D1E60">
              <w:rPr>
                <w:rFonts w:ascii="Arial" w:hAnsi="Arial" w:cs="Arial"/>
                <w:color w:val="000000"/>
              </w:rPr>
              <w:t>and can be printed and used to assist in th</w:t>
            </w:r>
            <w:r w:rsidR="00942DA2">
              <w:rPr>
                <w:rFonts w:ascii="Arial" w:hAnsi="Arial" w:cs="Arial"/>
                <w:color w:val="000000"/>
              </w:rPr>
              <w:t>e completion of your unit’s 2018</w:t>
            </w:r>
            <w:r w:rsidR="00AA2FBE" w:rsidRPr="009D1E60">
              <w:rPr>
                <w:rFonts w:ascii="Arial" w:hAnsi="Arial" w:cs="Arial"/>
                <w:color w:val="000000"/>
              </w:rPr>
              <w:t xml:space="preserve"> charter renewal.</w:t>
            </w:r>
          </w:p>
          <w:p w14:paraId="31C3469D" w14:textId="77777777" w:rsidR="00AA2FBE" w:rsidRPr="00B12F86" w:rsidRDefault="00AA2FBE" w:rsidP="00673D90">
            <w:pPr>
              <w:tabs>
                <w:tab w:val="left" w:pos="262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012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D909E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Pr="002E50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*** </w:t>
            </w:r>
            <w:r w:rsidRPr="00D909E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UNIT ACCESS CODE</w:t>
            </w:r>
            <w:r w:rsidRPr="002E50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***</w:t>
            </w:r>
            <w:r w:rsidR="001950E8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District</w:t>
            </w:r>
            <w:r w:rsidR="001950E8" w:rsidRPr="00B12F8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12F86" w:rsidRPr="00B12F86">
              <w:rPr>
                <w:rFonts w:ascii="Arial" w:hAnsi="Arial" w:cs="Arial"/>
                <w:color w:val="000000"/>
                <w:sz w:val="24"/>
                <w:szCs w:val="24"/>
              </w:rPr>
              <w:t>&lt;District Name and Number&gt;</w:t>
            </w:r>
            <w:r w:rsidRPr="00B12F86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Access Code: </w:t>
            </w:r>
            <w:r w:rsidR="00B12F86" w:rsidRPr="00B12F86">
              <w:rPr>
                <w:rFonts w:ascii="Arial" w:hAnsi="Arial" w:cs="Arial"/>
                <w:color w:val="000000"/>
                <w:sz w:val="24"/>
                <w:szCs w:val="24"/>
              </w:rPr>
              <w:t>&lt;XXXXXXXXX&gt;</w:t>
            </w:r>
          </w:p>
          <w:p w14:paraId="2B78B5DA" w14:textId="77777777" w:rsidR="00AA2FBE" w:rsidRPr="00B12F86" w:rsidRDefault="00AA2FBE" w:rsidP="0067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2F8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Charter Organization: </w:t>
            </w:r>
            <w:r w:rsidR="00B12F86" w:rsidRPr="00B12F86">
              <w:rPr>
                <w:rFonts w:ascii="Arial" w:hAnsi="Arial" w:cs="Arial"/>
                <w:color w:val="000000"/>
                <w:sz w:val="24"/>
                <w:szCs w:val="24"/>
              </w:rPr>
              <w:t>&lt;Sponsoring Org&gt;</w:t>
            </w:r>
          </w:p>
          <w:p w14:paraId="50E5243E" w14:textId="77777777" w:rsidR="00AA2FBE" w:rsidRPr="00D909E8" w:rsidRDefault="00AA2FBE" w:rsidP="0067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2F8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Unit: </w:t>
            </w:r>
            <w:r w:rsidR="00B12F86" w:rsidRPr="00B12F86">
              <w:rPr>
                <w:rFonts w:ascii="Arial" w:hAnsi="Arial" w:cs="Arial"/>
                <w:color w:val="000000"/>
                <w:sz w:val="24"/>
                <w:szCs w:val="24"/>
              </w:rPr>
              <w:t>&lt;Type&gt; &lt;Number&gt;</w:t>
            </w:r>
            <w:r w:rsidRPr="00D909E8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BD1037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14:paraId="01AC3345" w14:textId="77777777" w:rsidR="00AA2FBE" w:rsidRDefault="00673D90" w:rsidP="0067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position w:val="-1"/>
              </w:rPr>
              <w:br/>
            </w:r>
            <w:r w:rsidR="00AA2FBE" w:rsidRPr="009D1E60">
              <w:rPr>
                <w:rFonts w:ascii="Arial" w:hAnsi="Arial" w:cs="Arial"/>
                <w:color w:val="000000"/>
                <w:spacing w:val="-1"/>
                <w:position w:val="-1"/>
              </w:rPr>
              <w:t xml:space="preserve">Dates and times for District Turn-in events will be announced through your Council.  </w:t>
            </w:r>
            <w:r w:rsidR="00AA2FBE">
              <w:rPr>
                <w:rFonts w:ascii="Arial" w:hAnsi="Arial" w:cs="Arial"/>
                <w:color w:val="000000"/>
                <w:spacing w:val="-1"/>
                <w:position w:val="-1"/>
              </w:rPr>
              <w:t xml:space="preserve">If you cannot attend the </w:t>
            </w:r>
            <w:r w:rsidR="00AA2FBE" w:rsidRPr="009D1E60">
              <w:rPr>
                <w:rFonts w:ascii="Arial" w:hAnsi="Arial" w:cs="Arial"/>
                <w:color w:val="000000"/>
                <w:spacing w:val="-1"/>
                <w:position w:val="-1"/>
              </w:rPr>
              <w:t>Turn-in event, please contact your Unit Commissioner or District Executive to arrange delivery.</w:t>
            </w:r>
            <w:r w:rsidR="00AA2FB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4637A240" w14:textId="77777777" w:rsidR="00AA2FBE" w:rsidRPr="00673D90" w:rsidRDefault="00AA2FBE" w:rsidP="00673D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"/>
                <w:position w:val="-1"/>
              </w:rPr>
            </w:pPr>
          </w:p>
        </w:tc>
      </w:tr>
    </w:tbl>
    <w:p w14:paraId="5AF4C6A1" w14:textId="77777777" w:rsidR="00AD358C" w:rsidRPr="006E43C0" w:rsidRDefault="00673D90" w:rsidP="00673D90">
      <w:pPr>
        <w:spacing w:after="20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AC23D25" wp14:editId="38B0B76B">
            <wp:simplePos x="0" y="0"/>
            <wp:positionH relativeFrom="column">
              <wp:posOffset>-409575</wp:posOffset>
            </wp:positionH>
            <wp:positionV relativeFrom="page">
              <wp:posOffset>9217025</wp:posOffset>
            </wp:positionV>
            <wp:extent cx="7715250" cy="7991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79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358C" w:rsidRPr="006E43C0" w:rsidSect="00673D90">
      <w:pgSz w:w="12240" w:h="15840"/>
      <w:pgMar w:top="691" w:right="691" w:bottom="691" w:left="6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DD15" w14:textId="77777777" w:rsidR="008718DD" w:rsidRDefault="008718DD" w:rsidP="00CF5B78">
      <w:pPr>
        <w:spacing w:after="0" w:line="240" w:lineRule="auto"/>
      </w:pPr>
      <w:r>
        <w:separator/>
      </w:r>
    </w:p>
  </w:endnote>
  <w:endnote w:type="continuationSeparator" w:id="0">
    <w:p w14:paraId="2E3396D6" w14:textId="77777777" w:rsidR="008718DD" w:rsidRDefault="008718DD" w:rsidP="00CF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4AD3" w14:textId="77777777" w:rsidR="008718DD" w:rsidRDefault="008718DD" w:rsidP="00CF5B78">
      <w:pPr>
        <w:spacing w:after="0" w:line="240" w:lineRule="auto"/>
      </w:pPr>
      <w:r>
        <w:separator/>
      </w:r>
    </w:p>
  </w:footnote>
  <w:footnote w:type="continuationSeparator" w:id="0">
    <w:p w14:paraId="18C8427A" w14:textId="77777777" w:rsidR="008718DD" w:rsidRDefault="008718DD" w:rsidP="00CF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B5"/>
    <w:multiLevelType w:val="hybridMultilevel"/>
    <w:tmpl w:val="F2900F2E"/>
    <w:lvl w:ilvl="0" w:tplc="F356D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B00"/>
    <w:multiLevelType w:val="hybridMultilevel"/>
    <w:tmpl w:val="B718A26C"/>
    <w:lvl w:ilvl="0" w:tplc="A76A40E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36F6"/>
    <w:multiLevelType w:val="hybridMultilevel"/>
    <w:tmpl w:val="A0E02C10"/>
    <w:lvl w:ilvl="0" w:tplc="1648164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48659A"/>
    <w:multiLevelType w:val="hybridMultilevel"/>
    <w:tmpl w:val="1790391E"/>
    <w:lvl w:ilvl="0" w:tplc="F4E0B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E830EC"/>
    <w:multiLevelType w:val="hybridMultilevel"/>
    <w:tmpl w:val="BA56ED92"/>
    <w:lvl w:ilvl="0" w:tplc="B51C918C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6613BEA"/>
    <w:multiLevelType w:val="hybridMultilevel"/>
    <w:tmpl w:val="D6EC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51FC"/>
    <w:multiLevelType w:val="hybridMultilevel"/>
    <w:tmpl w:val="F94C91E0"/>
    <w:lvl w:ilvl="0" w:tplc="F356D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F"/>
    <w:rsid w:val="00015743"/>
    <w:rsid w:val="00035F5F"/>
    <w:rsid w:val="000457EF"/>
    <w:rsid w:val="0005611D"/>
    <w:rsid w:val="00065C82"/>
    <w:rsid w:val="000A4CB5"/>
    <w:rsid w:val="0012203B"/>
    <w:rsid w:val="00163FF0"/>
    <w:rsid w:val="00167ECF"/>
    <w:rsid w:val="0017449F"/>
    <w:rsid w:val="001950E8"/>
    <w:rsid w:val="00236463"/>
    <w:rsid w:val="00251077"/>
    <w:rsid w:val="0025650E"/>
    <w:rsid w:val="002758BB"/>
    <w:rsid w:val="002D2117"/>
    <w:rsid w:val="0031678C"/>
    <w:rsid w:val="00346D25"/>
    <w:rsid w:val="003A0DC5"/>
    <w:rsid w:val="003A12E5"/>
    <w:rsid w:val="003D5867"/>
    <w:rsid w:val="00467EDC"/>
    <w:rsid w:val="005270AC"/>
    <w:rsid w:val="00587075"/>
    <w:rsid w:val="0062675E"/>
    <w:rsid w:val="006433E7"/>
    <w:rsid w:val="0064342E"/>
    <w:rsid w:val="00644EA2"/>
    <w:rsid w:val="00673D90"/>
    <w:rsid w:val="006E43C0"/>
    <w:rsid w:val="00736A0F"/>
    <w:rsid w:val="00745431"/>
    <w:rsid w:val="00823A33"/>
    <w:rsid w:val="008718DD"/>
    <w:rsid w:val="008A74B9"/>
    <w:rsid w:val="008E4240"/>
    <w:rsid w:val="009012A6"/>
    <w:rsid w:val="00942DA2"/>
    <w:rsid w:val="00950E8A"/>
    <w:rsid w:val="009C7329"/>
    <w:rsid w:val="00A66A55"/>
    <w:rsid w:val="00AA2FBE"/>
    <w:rsid w:val="00AA429F"/>
    <w:rsid w:val="00AC37CE"/>
    <w:rsid w:val="00AD358C"/>
    <w:rsid w:val="00B12F86"/>
    <w:rsid w:val="00B409C2"/>
    <w:rsid w:val="00BF3E6A"/>
    <w:rsid w:val="00C3035C"/>
    <w:rsid w:val="00C3697F"/>
    <w:rsid w:val="00C77302"/>
    <w:rsid w:val="00CE53FA"/>
    <w:rsid w:val="00CF11F1"/>
    <w:rsid w:val="00CF5B78"/>
    <w:rsid w:val="00D35BC2"/>
    <w:rsid w:val="00D52BC0"/>
    <w:rsid w:val="00D64F12"/>
    <w:rsid w:val="00E039B4"/>
    <w:rsid w:val="00ED645C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8FABC"/>
  <w15:docId w15:val="{97380239-A0A7-4E4D-8061-2CB6C59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7E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7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CF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78"/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53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A2F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couting.org/sitecore/content/Home/Membership/Registr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Awards/JourneyToExcellence/scorecards/2016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.scouting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acbsa.org/commissioners/unit-rechart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cbsa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72BF-B0C4-4213-9987-168E749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Lewis</dc:creator>
  <cp:keywords/>
  <dc:description/>
  <cp:lastModifiedBy>Jae Engelbrecht</cp:lastModifiedBy>
  <cp:revision>2</cp:revision>
  <cp:lastPrinted>2016-08-31T22:55:00Z</cp:lastPrinted>
  <dcterms:created xsi:type="dcterms:W3CDTF">2017-07-31T13:09:00Z</dcterms:created>
  <dcterms:modified xsi:type="dcterms:W3CDTF">2017-07-31T13:09:00Z</dcterms:modified>
</cp:coreProperties>
</file>